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59CB1443" w14:textId="77777777" w:rsidTr="00303A37">
        <w:tc>
          <w:tcPr>
            <w:tcW w:w="3108" w:type="dxa"/>
          </w:tcPr>
          <w:p w14:paraId="16050630" w14:textId="77777777" w:rsidR="00E77B23" w:rsidRPr="002E4EDD" w:rsidRDefault="00E77B23" w:rsidP="00B76A52">
            <w:pPr>
              <w:pStyle w:val="Adrest"/>
            </w:pPr>
          </w:p>
        </w:tc>
      </w:tr>
    </w:tbl>
    <w:p w14:paraId="5ED52A5A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30D83E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2C69AA2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8270DD3" w14:textId="79D6BB7E" w:rsidR="00D0686E" w:rsidRPr="00FD2233" w:rsidRDefault="0065486C" w:rsidP="001929C5">
            <w:pPr>
              <w:pStyle w:val="Hlavika"/>
            </w:pPr>
            <w:r w:rsidRPr="0065486C">
              <w:t>S MUVIZ 008319/2026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D4A0A6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C7D03F3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4BF65C4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889194B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E9C21D2" w14:textId="56716D05" w:rsidR="00D0686E" w:rsidRPr="00FD2233" w:rsidRDefault="0065486C" w:rsidP="001929C5">
            <w:pPr>
              <w:pStyle w:val="Hlavika"/>
            </w:pPr>
            <w:r w:rsidRPr="0065486C">
              <w:t>MUVIZ 010502/2026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6CA4B6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9BABD21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76413F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3DE51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8B1F30" w14:textId="021C6378" w:rsidR="00D0686E" w:rsidRPr="00FD2233" w:rsidRDefault="0065486C" w:rsidP="001929C5">
            <w:pPr>
              <w:pStyle w:val="Hlavika"/>
            </w:pPr>
            <w:r w:rsidRPr="0065486C">
              <w:t>mevzes9df3efce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E38613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3F70ABF" w14:textId="32582240" w:rsidR="00D0686E" w:rsidRDefault="0065486C" w:rsidP="0062222F">
            <w:pPr>
              <w:pStyle w:val="Hlavika"/>
            </w:pPr>
            <w:r>
              <w:t>2026-04-29</w:t>
            </w:r>
          </w:p>
        </w:tc>
      </w:tr>
      <w:tr w:rsidR="00A96AFF" w14:paraId="25B467C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5E7E49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51FA00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94AB01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1514443" w14:textId="77777777" w:rsidR="00A96AFF" w:rsidRDefault="00A96AFF" w:rsidP="0062222F">
            <w:pPr>
              <w:pStyle w:val="Hlavika"/>
            </w:pPr>
          </w:p>
        </w:tc>
      </w:tr>
    </w:tbl>
    <w:p w14:paraId="14FE01EE" w14:textId="77777777" w:rsidR="00A74040" w:rsidRDefault="00A74040" w:rsidP="00495038"/>
    <w:p w14:paraId="731E9399" w14:textId="14E7922D" w:rsidR="007E5CB7" w:rsidRDefault="002A2E5C" w:rsidP="007E5CB7">
      <w:pPr>
        <w:spacing w:after="0" w:line="240" w:lineRule="auto"/>
        <w:rPr>
          <w:rFonts w:cstheme="minorHAnsi"/>
          <w:b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14:paraId="24E5A513" w14:textId="77777777" w:rsidR="007E5CB7" w:rsidRDefault="007E5CB7" w:rsidP="007E5CB7">
      <w:pPr>
        <w:spacing w:after="0" w:line="240" w:lineRule="auto"/>
        <w:rPr>
          <w:rFonts w:cstheme="minorHAnsi"/>
          <w:b/>
        </w:rPr>
      </w:pPr>
    </w:p>
    <w:p w14:paraId="6C761137" w14:textId="6AD79655" w:rsidR="007E5CB7" w:rsidRDefault="007E5CB7" w:rsidP="007E5CB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Na základě Vámi podané žádosti ze dne </w:t>
      </w:r>
      <w:r w:rsidR="00112A8C">
        <w:rPr>
          <w:rFonts w:cstheme="minorHAnsi"/>
          <w:bCs/>
        </w:rPr>
        <w:t xml:space="preserve">04.04.2026 a zaplacení úhrady ve smyslu </w:t>
      </w:r>
      <w:r w:rsidR="00112A8C" w:rsidRPr="00112A8C">
        <w:rPr>
          <w:rFonts w:cstheme="minorHAnsi"/>
          <w:bCs/>
        </w:rPr>
        <w:t xml:space="preserve">§ 17 odst. 1 </w:t>
      </w:r>
      <w:proofErr w:type="spellStart"/>
      <w:r w:rsidR="00112A8C" w:rsidRPr="00112A8C">
        <w:rPr>
          <w:rFonts w:cstheme="minorHAnsi"/>
          <w:bCs/>
        </w:rPr>
        <w:t>InfZ</w:t>
      </w:r>
      <w:proofErr w:type="spellEnd"/>
      <w:r>
        <w:rPr>
          <w:rFonts w:cstheme="minorHAnsi"/>
          <w:bCs/>
        </w:rPr>
        <w:t xml:space="preserve"> </w:t>
      </w:r>
      <w:r w:rsidR="00112A8C" w:rsidRPr="00131F4D">
        <w:rPr>
          <w:rFonts w:cstheme="minorHAnsi"/>
          <w:b/>
        </w:rPr>
        <w:t>zasíláme přílohou informace</w:t>
      </w:r>
      <w:r w:rsidR="00112A8C">
        <w:rPr>
          <w:rFonts w:cstheme="minorHAnsi"/>
          <w:bCs/>
        </w:rPr>
        <w:t xml:space="preserve"> dle níže uvedených požadavků upřesněných</w:t>
      </w:r>
      <w:r w:rsidR="00131F4D">
        <w:rPr>
          <w:rFonts w:cstheme="minorHAnsi"/>
          <w:bCs/>
        </w:rPr>
        <w:t xml:space="preserve"> Vámi zaslaným</w:t>
      </w:r>
      <w:r w:rsidR="00112A8C">
        <w:rPr>
          <w:rFonts w:cstheme="minorHAnsi"/>
          <w:bCs/>
        </w:rPr>
        <w:t xml:space="preserve"> </w:t>
      </w:r>
      <w:r w:rsidR="00131F4D">
        <w:rPr>
          <w:rFonts w:cstheme="minorHAnsi"/>
          <w:bCs/>
        </w:rPr>
        <w:t>přípisem č.1,2</w:t>
      </w:r>
      <w:r w:rsidR="00112A8C">
        <w:rPr>
          <w:rFonts w:cstheme="minorHAnsi"/>
          <w:bCs/>
        </w:rPr>
        <w:t>:</w:t>
      </w:r>
    </w:p>
    <w:p w14:paraId="17AE004B" w14:textId="77777777" w:rsidR="00112A8C" w:rsidRPr="00112A8C" w:rsidRDefault="00112A8C" w:rsidP="00112A8C">
      <w:pPr>
        <w:spacing w:after="0" w:line="240" w:lineRule="auto"/>
        <w:rPr>
          <w:rFonts w:cstheme="minorHAnsi"/>
          <w:bCs/>
        </w:rPr>
      </w:pPr>
    </w:p>
    <w:p w14:paraId="7FAE2286" w14:textId="6EFE7E74" w:rsidR="007E5CB7" w:rsidRPr="00112A8C" w:rsidRDefault="00112A8C" w:rsidP="00112A8C">
      <w:pPr>
        <w:spacing w:after="0" w:line="240" w:lineRule="auto"/>
        <w:rPr>
          <w:rFonts w:cstheme="minorHAnsi"/>
          <w:b/>
          <w:i/>
          <w:iCs/>
        </w:rPr>
      </w:pPr>
      <w:r w:rsidRPr="00112A8C">
        <w:rPr>
          <w:rFonts w:cstheme="minorHAnsi"/>
          <w:b/>
          <w:i/>
          <w:iCs/>
        </w:rPr>
        <w:t>Žádost o poskytnutí kopií rozhodnutí a jiných dokumentů vydaných Vaším stavebním úřadem za období od 01. 01. 2026 do 31. 03. 2026, a to podle nového stavebního zákona č. 283/2021 Sb. i podle předchozího zákona č. 183/2006 Sb. (rozhodnutí vydávaná podle přechodných ustanovení).</w:t>
      </w:r>
    </w:p>
    <w:p w14:paraId="76B1A300" w14:textId="77777777" w:rsidR="007E5CB7" w:rsidRDefault="007E5CB7" w:rsidP="007E5CB7">
      <w:pPr>
        <w:rPr>
          <w:rFonts w:cstheme="minorHAnsi"/>
        </w:rPr>
      </w:pPr>
    </w:p>
    <w:p w14:paraId="6A2E3FC9" w14:textId="77777777" w:rsidR="00112A8C" w:rsidRPr="00112A8C" w:rsidRDefault="00112A8C" w:rsidP="00112A8C">
      <w:pPr>
        <w:rPr>
          <w:rFonts w:cstheme="minorHAnsi"/>
        </w:rPr>
      </w:pPr>
      <w:r w:rsidRPr="00112A8C">
        <w:rPr>
          <w:rFonts w:cstheme="minorHAnsi"/>
        </w:rPr>
        <w:t xml:space="preserve"> </w:t>
      </w:r>
      <w:r w:rsidRPr="00112A8C">
        <w:rPr>
          <w:rFonts w:cstheme="minorHAnsi"/>
          <w:b/>
          <w:bCs/>
        </w:rPr>
        <w:t xml:space="preserve">I. Dle zákona č. 183/2006 Sb. (vč. přechodných ustanovení) </w:t>
      </w:r>
    </w:p>
    <w:p w14:paraId="19D62D0E" w14:textId="77777777" w:rsid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A. Územní řízení (§ 79 a násl.): </w:t>
      </w:r>
    </w:p>
    <w:p w14:paraId="62578B75" w14:textId="1BF179B1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územní rozhodnutí o umístění stavby (§ 79) </w:t>
      </w:r>
    </w:p>
    <w:p w14:paraId="538DF473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územní rozhodnutí o změně využití území (§ 80) </w:t>
      </w:r>
    </w:p>
    <w:p w14:paraId="07E7BDAB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územní rozhodnutí o změně vlivu užívání stavby na území (§ 81) </w:t>
      </w:r>
    </w:p>
    <w:p w14:paraId="6063ED16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územní rozhodnutí o dělení nebo scelování pozemků (§ 82) </w:t>
      </w:r>
    </w:p>
    <w:p w14:paraId="748B4605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rozhodnutí o ochranném pásmu (§ 83) </w:t>
      </w:r>
    </w:p>
    <w:p w14:paraId="1E0A36A3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územní souhlas (§ 96) </w:t>
      </w:r>
    </w:p>
    <w:p w14:paraId="08DED8C5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veřejnoprávní smlouva nahrazující územní rozhodnutí (§ 78a) </w:t>
      </w:r>
    </w:p>
    <w:p w14:paraId="682EB0F7" w14:textId="77777777" w:rsidR="00112A8C" w:rsidRPr="00112A8C" w:rsidRDefault="00112A8C" w:rsidP="00112A8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územní rozhodnutí vydané ve zjednodušeném územním řízení (§ 95) </w:t>
      </w:r>
    </w:p>
    <w:p w14:paraId="6247E4CC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</w:p>
    <w:p w14:paraId="7B21439E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B. Stavební řízení (§ 108 a násl.): </w:t>
      </w:r>
    </w:p>
    <w:p w14:paraId="462BF89D" w14:textId="77777777" w:rsidR="00112A8C" w:rsidRPr="00112A8C" w:rsidRDefault="00112A8C" w:rsidP="00112A8C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stavební povolení (§ 115) </w:t>
      </w:r>
    </w:p>
    <w:p w14:paraId="1FED6E63" w14:textId="77777777" w:rsidR="00112A8C" w:rsidRPr="00112A8C" w:rsidRDefault="00112A8C" w:rsidP="00112A8C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souhlas s ohlášenou stavbou (§ 106) </w:t>
      </w:r>
    </w:p>
    <w:p w14:paraId="72B08D26" w14:textId="77777777" w:rsidR="00112A8C" w:rsidRPr="00112A8C" w:rsidRDefault="00112A8C" w:rsidP="00112A8C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veřejnoprávní smlouva nahrazující stavební povolení (§ 116) </w:t>
      </w:r>
    </w:p>
    <w:p w14:paraId="7A23EC0E" w14:textId="77777777" w:rsidR="00112A8C" w:rsidRPr="00112A8C" w:rsidRDefault="00112A8C" w:rsidP="00112A8C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oznámení stavebního záměru s certifikátem autorizovaného inspektora (§ 117) </w:t>
      </w:r>
    </w:p>
    <w:p w14:paraId="4F23BBAA" w14:textId="77777777" w:rsidR="00112A8C" w:rsidRPr="00112A8C" w:rsidRDefault="00112A8C" w:rsidP="00112A8C">
      <w:pPr>
        <w:rPr>
          <w:rFonts w:cstheme="minorHAnsi"/>
        </w:rPr>
      </w:pPr>
    </w:p>
    <w:p w14:paraId="28E335DC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C. Společné územní a stavební řízení (§ 94j a násl.): </w:t>
      </w:r>
    </w:p>
    <w:p w14:paraId="2F960F3E" w14:textId="77777777" w:rsidR="00112A8C" w:rsidRPr="00112A8C" w:rsidRDefault="00112A8C" w:rsidP="00112A8C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společné povolení – umístění a povolení stavby (§ 94p) </w:t>
      </w:r>
    </w:p>
    <w:p w14:paraId="027A37E2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společný souhlas (§ 94r) </w:t>
      </w:r>
    </w:p>
    <w:p w14:paraId="25BE8A8E" w14:textId="77777777" w:rsidR="00112A8C" w:rsidRPr="00112A8C" w:rsidRDefault="00112A8C" w:rsidP="00112A8C">
      <w:pPr>
        <w:rPr>
          <w:rFonts w:cstheme="minorHAnsi"/>
        </w:rPr>
      </w:pPr>
    </w:p>
    <w:p w14:paraId="19D63EEF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lastRenderedPageBreak/>
        <w:t xml:space="preserve">D. Změna stavby před dokončením (§ 118): </w:t>
      </w:r>
    </w:p>
    <w:p w14:paraId="4B391D08" w14:textId="77777777" w:rsidR="00112A8C" w:rsidRPr="00112A8C" w:rsidRDefault="00112A8C" w:rsidP="00112A8C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změny stavby před dokončením (§ 118 odst. 3) </w:t>
      </w:r>
    </w:p>
    <w:p w14:paraId="691B9D50" w14:textId="77777777" w:rsidR="00112A8C" w:rsidRPr="00112A8C" w:rsidRDefault="00112A8C" w:rsidP="00112A8C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souhlas se změnou ohlášené stavby (§ 118 odst. 4) </w:t>
      </w:r>
    </w:p>
    <w:p w14:paraId="636EE4FF" w14:textId="77777777" w:rsidR="00112A8C" w:rsidRPr="00112A8C" w:rsidRDefault="00112A8C" w:rsidP="00112A8C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schválení změny zápisem do stavebního deníku (§ 118 odst. 6) </w:t>
      </w:r>
    </w:p>
    <w:p w14:paraId="3053E9CC" w14:textId="77777777" w:rsidR="00112A8C" w:rsidRPr="00112A8C" w:rsidRDefault="00112A8C" w:rsidP="00112A8C">
      <w:pPr>
        <w:rPr>
          <w:rFonts w:cstheme="minorHAnsi"/>
        </w:rPr>
      </w:pPr>
    </w:p>
    <w:p w14:paraId="25EE60E7" w14:textId="477F538F" w:rsidR="00112A8C" w:rsidRPr="00112A8C" w:rsidRDefault="00112A8C" w:rsidP="00131F4D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E. Dodatečné a opakované povolení (§ 129): </w:t>
      </w:r>
    </w:p>
    <w:p w14:paraId="45084061" w14:textId="77777777" w:rsidR="00112A8C" w:rsidRPr="00112A8C" w:rsidRDefault="00112A8C" w:rsidP="00112A8C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opakované stavební povolení (§ 129 odst. 1) </w:t>
      </w:r>
    </w:p>
    <w:p w14:paraId="689AA77F" w14:textId="77777777" w:rsidR="00112A8C" w:rsidRPr="00112A8C" w:rsidRDefault="00112A8C" w:rsidP="00112A8C">
      <w:pPr>
        <w:rPr>
          <w:rFonts w:cstheme="minorHAnsi"/>
        </w:rPr>
      </w:pPr>
    </w:p>
    <w:p w14:paraId="1018A04F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F. Odstranění stavby (§ 128–129): </w:t>
      </w:r>
    </w:p>
    <w:p w14:paraId="1BCAC321" w14:textId="77777777" w:rsidR="00112A8C" w:rsidRPr="00112A8C" w:rsidRDefault="00112A8C" w:rsidP="00112A8C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odstranění stavby (§ 128) </w:t>
      </w:r>
    </w:p>
    <w:p w14:paraId="4CAC86F4" w14:textId="77777777" w:rsidR="00112A8C" w:rsidRPr="00112A8C" w:rsidRDefault="00112A8C" w:rsidP="00112A8C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nařízení odstranění stavby (§ 129 odst. 1) </w:t>
      </w:r>
    </w:p>
    <w:p w14:paraId="11C220CD" w14:textId="77777777" w:rsidR="00112A8C" w:rsidRPr="00112A8C" w:rsidRDefault="00112A8C" w:rsidP="00112A8C">
      <w:pPr>
        <w:rPr>
          <w:rFonts w:cstheme="minorHAnsi"/>
        </w:rPr>
      </w:pPr>
    </w:p>
    <w:p w14:paraId="5F710A00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G. Změna v užívání stavby spojená se stavební úpravou (§ 126–127): </w:t>
      </w:r>
    </w:p>
    <w:p w14:paraId="0E997E51" w14:textId="77777777" w:rsidR="00112A8C" w:rsidRPr="00112A8C" w:rsidRDefault="00112A8C" w:rsidP="00112A8C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změny v užívání stavby (§ 126–127), pokud je spojena se stavebními úpravami </w:t>
      </w:r>
    </w:p>
    <w:p w14:paraId="318F9483" w14:textId="77777777" w:rsidR="00112A8C" w:rsidRPr="00112A8C" w:rsidRDefault="00112A8C" w:rsidP="00112A8C">
      <w:pPr>
        <w:rPr>
          <w:rFonts w:cstheme="minorHAnsi"/>
        </w:rPr>
      </w:pPr>
    </w:p>
    <w:p w14:paraId="6C412A12" w14:textId="77777777" w:rsidR="00112A8C" w:rsidRPr="00112A8C" w:rsidRDefault="00112A8C" w:rsidP="00112A8C">
      <w:pPr>
        <w:rPr>
          <w:rFonts w:cstheme="minorHAnsi"/>
        </w:rPr>
      </w:pPr>
      <w:r w:rsidRPr="00112A8C">
        <w:rPr>
          <w:rFonts w:cstheme="minorHAnsi"/>
          <w:b/>
          <w:bCs/>
        </w:rPr>
        <w:t xml:space="preserve">II. Dle zákona č. 283/2021 Sb. </w:t>
      </w:r>
    </w:p>
    <w:p w14:paraId="1AF7F57E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A. Řízení o povolení záměru (§ 182 a násl.): </w:t>
      </w:r>
    </w:p>
    <w:p w14:paraId="3591AD7A" w14:textId="77777777" w:rsidR="00112A8C" w:rsidRPr="00112A8C" w:rsidRDefault="00112A8C" w:rsidP="00112A8C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záměru – standardní řízení (§ 198) </w:t>
      </w:r>
    </w:p>
    <w:p w14:paraId="30B8FED5" w14:textId="77777777" w:rsidR="00112A8C" w:rsidRPr="00112A8C" w:rsidRDefault="00112A8C" w:rsidP="00112A8C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stavby nebo zařízení (§ 211) </w:t>
      </w:r>
    </w:p>
    <w:p w14:paraId="4414FF3B" w14:textId="77777777" w:rsidR="00112A8C" w:rsidRPr="00112A8C" w:rsidRDefault="00112A8C" w:rsidP="00112A8C">
      <w:pPr>
        <w:rPr>
          <w:rFonts w:cstheme="minorHAnsi"/>
        </w:rPr>
      </w:pPr>
    </w:p>
    <w:p w14:paraId="749049B4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B. Zrychlené řízení (§ 212): </w:t>
      </w:r>
    </w:p>
    <w:p w14:paraId="5E688556" w14:textId="77777777" w:rsidR="00112A8C" w:rsidRPr="00112A8C" w:rsidRDefault="00112A8C" w:rsidP="00112A8C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záměru vydané ve zrychleném řízení (§ 212) </w:t>
      </w:r>
    </w:p>
    <w:p w14:paraId="6AD01353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</w:p>
    <w:p w14:paraId="3D8CB5F9" w14:textId="42ADD78B" w:rsidR="00112A8C" w:rsidRPr="00131F4D" w:rsidRDefault="00112A8C" w:rsidP="00131F4D">
      <w:pPr>
        <w:spacing w:after="0" w:line="240" w:lineRule="auto"/>
        <w:rPr>
          <w:rFonts w:cstheme="minorHAnsi"/>
        </w:rPr>
      </w:pPr>
    </w:p>
    <w:p w14:paraId="5A2DE2FA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D. Rámcové povolení (§ 221–223): </w:t>
      </w:r>
    </w:p>
    <w:p w14:paraId="2D6982A3" w14:textId="77777777" w:rsidR="00112A8C" w:rsidRPr="00112A8C" w:rsidRDefault="00112A8C" w:rsidP="00112A8C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rámcové povolení (§ 221) </w:t>
      </w:r>
    </w:p>
    <w:p w14:paraId="43C57DAF" w14:textId="77777777" w:rsidR="00112A8C" w:rsidRPr="00112A8C" w:rsidRDefault="00112A8C" w:rsidP="00112A8C">
      <w:pPr>
        <w:rPr>
          <w:rFonts w:cstheme="minorHAnsi"/>
        </w:rPr>
      </w:pPr>
    </w:p>
    <w:p w14:paraId="0A736D95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E. Změna záměru před dokončením (§ 224): </w:t>
      </w:r>
    </w:p>
    <w:p w14:paraId="093F99CA" w14:textId="77777777" w:rsidR="00112A8C" w:rsidRPr="00112A8C" w:rsidRDefault="00112A8C" w:rsidP="00112A8C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změny záměru před dokončením (§ 224) </w:t>
      </w:r>
    </w:p>
    <w:p w14:paraId="67FB97BF" w14:textId="77777777" w:rsidR="00112A8C" w:rsidRPr="00112A8C" w:rsidRDefault="00112A8C" w:rsidP="00112A8C">
      <w:pPr>
        <w:rPr>
          <w:rFonts w:cstheme="minorHAnsi"/>
        </w:rPr>
      </w:pPr>
    </w:p>
    <w:p w14:paraId="39F97186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F. Odstranění stavby a dodatečné povolení (§ 247–260): </w:t>
      </w:r>
    </w:p>
    <w:p w14:paraId="3184F42D" w14:textId="77777777" w:rsidR="00112A8C" w:rsidRPr="00112A8C" w:rsidRDefault="00112A8C" w:rsidP="00112A8C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odstranění stavby (§ 247–249) </w:t>
      </w:r>
    </w:p>
    <w:p w14:paraId="6F35B003" w14:textId="65254966" w:rsidR="00112A8C" w:rsidRPr="00131F4D" w:rsidRDefault="00112A8C" w:rsidP="00131F4D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nařízení odstranění stavby (§ 250–253) </w:t>
      </w:r>
    </w:p>
    <w:p w14:paraId="79AE5953" w14:textId="77777777" w:rsidR="00112A8C" w:rsidRPr="00112A8C" w:rsidRDefault="00112A8C" w:rsidP="00112A8C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nové povolení stavby / opakované řízení (§ 258–259) </w:t>
      </w:r>
    </w:p>
    <w:p w14:paraId="30A5B745" w14:textId="77777777" w:rsidR="00112A8C" w:rsidRPr="00112A8C" w:rsidRDefault="00112A8C" w:rsidP="00112A8C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prodloužení doby trvání stavby (§ 260) </w:t>
      </w:r>
    </w:p>
    <w:p w14:paraId="60749E1E" w14:textId="77777777" w:rsidR="00112A8C" w:rsidRPr="00112A8C" w:rsidRDefault="00112A8C" w:rsidP="00112A8C">
      <w:pPr>
        <w:rPr>
          <w:rFonts w:cstheme="minorHAnsi"/>
        </w:rPr>
      </w:pPr>
    </w:p>
    <w:p w14:paraId="74E2CCBF" w14:textId="77777777" w:rsidR="00112A8C" w:rsidRPr="00112A8C" w:rsidRDefault="00112A8C" w:rsidP="00112A8C">
      <w:pPr>
        <w:spacing w:after="0" w:line="240" w:lineRule="auto"/>
        <w:rPr>
          <w:rFonts w:cstheme="minorHAnsi"/>
        </w:rPr>
      </w:pPr>
      <w:r w:rsidRPr="00112A8C">
        <w:rPr>
          <w:rFonts w:cstheme="minorHAnsi"/>
          <w:b/>
          <w:bCs/>
        </w:rPr>
        <w:t xml:space="preserve">G. Změna v užívání stavby spojená se stavební úpravou (§ 239–245): </w:t>
      </w:r>
    </w:p>
    <w:p w14:paraId="3BD5B226" w14:textId="77777777" w:rsidR="00112A8C" w:rsidRPr="00112A8C" w:rsidRDefault="00112A8C" w:rsidP="00112A8C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112A8C">
        <w:rPr>
          <w:rFonts w:cstheme="minorHAnsi"/>
        </w:rPr>
        <w:t xml:space="preserve">povolení změny v užívání stavby, pokud je spojena se stavebními úpravami (§ 239–244) </w:t>
      </w:r>
    </w:p>
    <w:p w14:paraId="03B387B2" w14:textId="77777777" w:rsidR="00112A8C" w:rsidRDefault="00112A8C" w:rsidP="00112A8C">
      <w:pPr>
        <w:rPr>
          <w:rFonts w:cstheme="minorHAnsi"/>
        </w:rPr>
      </w:pPr>
    </w:p>
    <w:p w14:paraId="6154A034" w14:textId="51F373EF" w:rsidR="00112A8C" w:rsidRDefault="00112A8C" w:rsidP="00112A8C">
      <w:pPr>
        <w:rPr>
          <w:rFonts w:cstheme="minorHAnsi"/>
        </w:rPr>
      </w:pPr>
      <w:r w:rsidRPr="00112A8C">
        <w:rPr>
          <w:rFonts w:cstheme="minorHAnsi"/>
        </w:rPr>
        <w:t>Nežádáme o kolaudací rozhodnutí/souhlasy (§ 122 zák. č. 183/2006 Sb.; § 230–235 zák. č. 283/2021 Sb.) ani o rozhodnutí o předčasném užívání (§ 236) a zkušebním provozu (§ 237), tedy o dokumenty, kde již neprobíhají žádné fyzické stavební práce.</w:t>
      </w:r>
    </w:p>
    <w:p w14:paraId="7C9FB45E" w14:textId="1616560A" w:rsidR="00131F4D" w:rsidRDefault="00131F4D" w:rsidP="00131F4D">
      <w:pPr>
        <w:rPr>
          <w:rFonts w:cstheme="minorHAnsi"/>
        </w:rPr>
      </w:pPr>
      <w:r w:rsidRPr="00131F4D">
        <w:rPr>
          <w:rFonts w:cstheme="minorHAnsi"/>
        </w:rPr>
        <w:lastRenderedPageBreak/>
        <w:t xml:space="preserve">Požadujeme poskytnutí kopií rozhodnutí a dalších dokumentů specifikovaných v naší žádosti </w:t>
      </w:r>
      <w:r w:rsidRPr="00131F4D">
        <w:rPr>
          <w:rFonts w:cstheme="minorHAnsi"/>
          <w:b/>
          <w:bCs/>
        </w:rPr>
        <w:t>pouze v těch případech, kdy je stavebníkem (investorem, žadatelem) právnická osoba</w:t>
      </w:r>
      <w:r w:rsidRPr="00131F4D">
        <w:rPr>
          <w:rFonts w:cstheme="minorHAnsi"/>
        </w:rPr>
        <w:t>.</w:t>
      </w:r>
    </w:p>
    <w:p w14:paraId="4FF9BF15" w14:textId="225374D6" w:rsidR="007E5CB7" w:rsidRDefault="007E5CB7" w:rsidP="007E5CB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6E4C883" w14:textId="24E1831C" w:rsidR="007E5CB7" w:rsidRDefault="007E5CB7" w:rsidP="007E5CB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Mgr. Petra Kovářová, LL.M.</w:t>
      </w:r>
    </w:p>
    <w:p w14:paraId="22051E5E" w14:textId="70F0BD47" w:rsidR="007E5CB7" w:rsidRDefault="007E5CB7" w:rsidP="007E5CB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vedoucí Odboru přestupkového a správního</w:t>
      </w:r>
    </w:p>
    <w:p w14:paraId="3C522830" w14:textId="77777777" w:rsidR="00131F4D" w:rsidRDefault="00131F4D" w:rsidP="007E5CB7">
      <w:pPr>
        <w:spacing w:after="0" w:line="240" w:lineRule="auto"/>
        <w:rPr>
          <w:rFonts w:cstheme="minorHAnsi"/>
        </w:rPr>
      </w:pPr>
    </w:p>
    <w:p w14:paraId="7C32EDE8" w14:textId="77777777" w:rsidR="0065486C" w:rsidRDefault="0065486C" w:rsidP="007E5CB7">
      <w:pPr>
        <w:spacing w:after="0" w:line="240" w:lineRule="auto"/>
        <w:rPr>
          <w:rFonts w:cstheme="minorHAnsi"/>
        </w:rPr>
      </w:pPr>
    </w:p>
    <w:p w14:paraId="02CE8C7D" w14:textId="77777777" w:rsidR="0065486C" w:rsidRDefault="0065486C" w:rsidP="007E5CB7">
      <w:pPr>
        <w:spacing w:after="0" w:line="240" w:lineRule="auto"/>
        <w:rPr>
          <w:rFonts w:cstheme="minorHAnsi"/>
        </w:rPr>
      </w:pPr>
    </w:p>
    <w:p w14:paraId="452DB1EF" w14:textId="48DDDF5B" w:rsidR="00131F4D" w:rsidRDefault="00131F4D" w:rsidP="007E5CB7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Přílohy – poskytnutí informací</w:t>
      </w:r>
    </w:p>
    <w:p w14:paraId="3504DE3E" w14:textId="37E0BFE7" w:rsidR="00131F4D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003438/2026</w:t>
      </w:r>
    </w:p>
    <w:p w14:paraId="5448F91F" w14:textId="3B41966C" w:rsid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005067/2026</w:t>
      </w:r>
    </w:p>
    <w:p w14:paraId="22175F97" w14:textId="6A31ED54" w:rsid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002353/2026</w:t>
      </w:r>
    </w:p>
    <w:p w14:paraId="4E79C7CF" w14:textId="26A115AA" w:rsid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004475/2026</w:t>
      </w:r>
    </w:p>
    <w:p w14:paraId="11EC9F52" w14:textId="0DEF021D" w:rsid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005045/2026</w:t>
      </w:r>
    </w:p>
    <w:p w14:paraId="5D8D7737" w14:textId="529A02B2" w:rsid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Rozhodnutá MUVIZ 025179/2025</w:t>
      </w:r>
    </w:p>
    <w:p w14:paraId="6332A19E" w14:textId="088EEBD6" w:rsid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007355/2026</w:t>
      </w:r>
    </w:p>
    <w:p w14:paraId="2EB6FC40" w14:textId="23F9A064" w:rsidR="0065486C" w:rsidRPr="0065486C" w:rsidRDefault="0065486C" w:rsidP="0065486C">
      <w:pPr>
        <w:pStyle w:val="Odstavecseseznamem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Rozhodnutí MUVIZ 006221/2026</w:t>
      </w:r>
    </w:p>
    <w:sectPr w:rsidR="0065486C" w:rsidRPr="0065486C" w:rsidSect="00EB6DFD">
      <w:footerReference w:type="default" r:id="rId8"/>
      <w:headerReference w:type="first" r:id="rId9"/>
      <w:footerReference w:type="first" r:id="rId10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D0BA" w14:textId="77777777" w:rsidR="004639A0" w:rsidRDefault="004639A0" w:rsidP="00495038">
      <w:pPr>
        <w:spacing w:after="0" w:line="240" w:lineRule="auto"/>
      </w:pPr>
      <w:r>
        <w:separator/>
      </w:r>
    </w:p>
  </w:endnote>
  <w:endnote w:type="continuationSeparator" w:id="0">
    <w:p w14:paraId="4599BCC6" w14:textId="77777777" w:rsidR="004639A0" w:rsidRDefault="004639A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816337E" w14:textId="77777777" w:rsidTr="00EB6DFD">
      <w:tc>
        <w:tcPr>
          <w:tcW w:w="2684" w:type="dxa"/>
        </w:tcPr>
        <w:p w14:paraId="25F136A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1CA5D3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B67CC52" w14:textId="77777777" w:rsidR="00EB6DFD" w:rsidRPr="00495038" w:rsidRDefault="00EB6DFD" w:rsidP="00EB6DFD">
          <w:pPr>
            <w:pStyle w:val="Zpat"/>
          </w:pPr>
        </w:p>
      </w:tc>
    </w:tr>
    <w:tr w:rsidR="00EB6DFD" w14:paraId="68EFBE5D" w14:textId="77777777" w:rsidTr="00EB6DFD">
      <w:tc>
        <w:tcPr>
          <w:tcW w:w="2684" w:type="dxa"/>
        </w:tcPr>
        <w:p w14:paraId="26C22A1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D65D0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7BA80E6" w14:textId="77777777" w:rsidR="00EB6DFD" w:rsidRPr="00495038" w:rsidRDefault="00EB6DFD" w:rsidP="00EB6DFD">
          <w:pPr>
            <w:pStyle w:val="Zpat"/>
          </w:pPr>
        </w:p>
      </w:tc>
    </w:tr>
    <w:tr w:rsidR="00EB6DFD" w14:paraId="016C63AF" w14:textId="77777777" w:rsidTr="00EB6DFD">
      <w:tc>
        <w:tcPr>
          <w:tcW w:w="2684" w:type="dxa"/>
        </w:tcPr>
        <w:p w14:paraId="5066D93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A7EE3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96BA38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638DF8E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CCB29C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81AC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775E17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617B7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EF3CDB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0F6A9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85FB8" w14:textId="096A83BA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A05040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7FCF94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D9DD20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26E24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0C3BBF9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00F14C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1A8FB41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A9D4" w14:textId="77777777" w:rsidR="004639A0" w:rsidRDefault="004639A0" w:rsidP="00495038">
      <w:pPr>
        <w:spacing w:after="0" w:line="240" w:lineRule="auto"/>
      </w:pPr>
      <w:r>
        <w:separator/>
      </w:r>
    </w:p>
  </w:footnote>
  <w:footnote w:type="continuationSeparator" w:id="0">
    <w:p w14:paraId="78A44231" w14:textId="77777777" w:rsidR="004639A0" w:rsidRDefault="004639A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E1A" w14:textId="77777777" w:rsidR="00BF72C5" w:rsidRDefault="00BF72C5">
    <w:pPr>
      <w:pStyle w:val="Zhlav"/>
    </w:pPr>
  </w:p>
  <w:p w14:paraId="25FFD7E7" w14:textId="77777777" w:rsidR="00BF72C5" w:rsidRDefault="00BF72C5">
    <w:pPr>
      <w:pStyle w:val="Zhlav"/>
    </w:pPr>
  </w:p>
  <w:p w14:paraId="630A8784" w14:textId="77777777" w:rsidR="00BF72C5" w:rsidRDefault="00BF72C5">
    <w:pPr>
      <w:pStyle w:val="Zhlav"/>
    </w:pPr>
  </w:p>
  <w:p w14:paraId="25FDC18D" w14:textId="77777777" w:rsidR="00BF72C5" w:rsidRDefault="00BF72C5">
    <w:pPr>
      <w:pStyle w:val="Zhlav"/>
    </w:pPr>
  </w:p>
  <w:p w14:paraId="12F6F599" w14:textId="77777777" w:rsidR="00BF72C5" w:rsidRDefault="00BF72C5">
    <w:pPr>
      <w:pStyle w:val="Zhlav"/>
    </w:pPr>
  </w:p>
  <w:p w14:paraId="2738AAFA" w14:textId="77777777" w:rsidR="00BF72C5" w:rsidRDefault="00BF72C5">
    <w:pPr>
      <w:pStyle w:val="Zhlav"/>
    </w:pPr>
  </w:p>
  <w:p w14:paraId="4403FBBB" w14:textId="77777777" w:rsidR="00BF72C5" w:rsidRDefault="00BF72C5">
    <w:pPr>
      <w:pStyle w:val="Zhlav"/>
    </w:pPr>
  </w:p>
  <w:p w14:paraId="67DD16A3" w14:textId="77777777" w:rsidR="00BF72C5" w:rsidRDefault="00BF72C5">
    <w:pPr>
      <w:pStyle w:val="Zhlav"/>
    </w:pPr>
  </w:p>
  <w:p w14:paraId="27BA660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9A81FA" wp14:editId="5D79376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F17B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1D25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D6C5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4F65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ECB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A517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C0535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1A67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9D7B5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1A096B"/>
    <w:multiLevelType w:val="hybridMultilevel"/>
    <w:tmpl w:val="DDC08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54CD7"/>
    <w:multiLevelType w:val="hybridMultilevel"/>
    <w:tmpl w:val="244AB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582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1E55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73FC"/>
    <w:multiLevelType w:val="hybridMultilevel"/>
    <w:tmpl w:val="B4828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F2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59CF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CB6DA1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D0A39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EEF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03EF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95CC0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580928">
    <w:abstractNumId w:val="13"/>
  </w:num>
  <w:num w:numId="2" w16cid:durableId="1369797419">
    <w:abstractNumId w:val="19"/>
  </w:num>
  <w:num w:numId="3" w16cid:durableId="1627543349">
    <w:abstractNumId w:val="19"/>
  </w:num>
  <w:num w:numId="4" w16cid:durableId="705642974">
    <w:abstractNumId w:val="4"/>
  </w:num>
  <w:num w:numId="5" w16cid:durableId="399988161">
    <w:abstractNumId w:val="9"/>
  </w:num>
  <w:num w:numId="6" w16cid:durableId="164828498">
    <w:abstractNumId w:val="10"/>
  </w:num>
  <w:num w:numId="7" w16cid:durableId="1268654852">
    <w:abstractNumId w:val="2"/>
  </w:num>
  <w:num w:numId="8" w16cid:durableId="2143957624">
    <w:abstractNumId w:val="11"/>
  </w:num>
  <w:num w:numId="9" w16cid:durableId="1906260959">
    <w:abstractNumId w:val="3"/>
  </w:num>
  <w:num w:numId="10" w16cid:durableId="557253203">
    <w:abstractNumId w:val="20"/>
  </w:num>
  <w:num w:numId="11" w16cid:durableId="1608268665">
    <w:abstractNumId w:val="7"/>
  </w:num>
  <w:num w:numId="12" w16cid:durableId="1049569636">
    <w:abstractNumId w:val="6"/>
  </w:num>
  <w:num w:numId="13" w16cid:durableId="453254355">
    <w:abstractNumId w:val="17"/>
  </w:num>
  <w:num w:numId="14" w16cid:durableId="1942714141">
    <w:abstractNumId w:val="0"/>
  </w:num>
  <w:num w:numId="15" w16cid:durableId="1884442730">
    <w:abstractNumId w:val="21"/>
  </w:num>
  <w:num w:numId="16" w16cid:durableId="956989367">
    <w:abstractNumId w:val="22"/>
  </w:num>
  <w:num w:numId="17" w16cid:durableId="1774016504">
    <w:abstractNumId w:val="8"/>
  </w:num>
  <w:num w:numId="18" w16cid:durableId="216548116">
    <w:abstractNumId w:val="5"/>
  </w:num>
  <w:num w:numId="19" w16cid:durableId="531654975">
    <w:abstractNumId w:val="18"/>
  </w:num>
  <w:num w:numId="20" w16cid:durableId="1626227580">
    <w:abstractNumId w:val="1"/>
  </w:num>
  <w:num w:numId="21" w16cid:durableId="962686450">
    <w:abstractNumId w:val="15"/>
  </w:num>
  <w:num w:numId="22" w16cid:durableId="538788678">
    <w:abstractNumId w:val="16"/>
  </w:num>
  <w:num w:numId="23" w16cid:durableId="246111001">
    <w:abstractNumId w:val="12"/>
  </w:num>
  <w:num w:numId="24" w16cid:durableId="1380473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A4388"/>
    <w:rsid w:val="000A51CA"/>
    <w:rsid w:val="00112A8C"/>
    <w:rsid w:val="00117235"/>
    <w:rsid w:val="00131F4D"/>
    <w:rsid w:val="0013684F"/>
    <w:rsid w:val="00141561"/>
    <w:rsid w:val="00142F72"/>
    <w:rsid w:val="00170D55"/>
    <w:rsid w:val="001929C5"/>
    <w:rsid w:val="00192B14"/>
    <w:rsid w:val="001B54BB"/>
    <w:rsid w:val="001C2986"/>
    <w:rsid w:val="001C7B0D"/>
    <w:rsid w:val="001D7488"/>
    <w:rsid w:val="001E7BD9"/>
    <w:rsid w:val="00206F62"/>
    <w:rsid w:val="002105BE"/>
    <w:rsid w:val="00237004"/>
    <w:rsid w:val="002673BF"/>
    <w:rsid w:val="00285A64"/>
    <w:rsid w:val="002A2E5C"/>
    <w:rsid w:val="002C10CB"/>
    <w:rsid w:val="002C3B72"/>
    <w:rsid w:val="002E4EDD"/>
    <w:rsid w:val="00303A37"/>
    <w:rsid w:val="00315A9C"/>
    <w:rsid w:val="00322A4D"/>
    <w:rsid w:val="00361C02"/>
    <w:rsid w:val="003B7287"/>
    <w:rsid w:val="003C5F4C"/>
    <w:rsid w:val="004270EA"/>
    <w:rsid w:val="004639A0"/>
    <w:rsid w:val="00466D27"/>
    <w:rsid w:val="0047159C"/>
    <w:rsid w:val="00495038"/>
    <w:rsid w:val="004A21A7"/>
    <w:rsid w:val="004A689E"/>
    <w:rsid w:val="004B5FCD"/>
    <w:rsid w:val="004C3545"/>
    <w:rsid w:val="004C603B"/>
    <w:rsid w:val="004E12BB"/>
    <w:rsid w:val="005535A2"/>
    <w:rsid w:val="00562B87"/>
    <w:rsid w:val="0057058E"/>
    <w:rsid w:val="00595582"/>
    <w:rsid w:val="005F3A4C"/>
    <w:rsid w:val="0062222F"/>
    <w:rsid w:val="00646A95"/>
    <w:rsid w:val="0065486C"/>
    <w:rsid w:val="006969C8"/>
    <w:rsid w:val="006C5152"/>
    <w:rsid w:val="006C6D49"/>
    <w:rsid w:val="006E56F4"/>
    <w:rsid w:val="006E70F7"/>
    <w:rsid w:val="006F61FE"/>
    <w:rsid w:val="00792B7E"/>
    <w:rsid w:val="007C50D9"/>
    <w:rsid w:val="007C6549"/>
    <w:rsid w:val="007E5CB7"/>
    <w:rsid w:val="008A5194"/>
    <w:rsid w:val="008D6DAA"/>
    <w:rsid w:val="008D78E5"/>
    <w:rsid w:val="008F7A43"/>
    <w:rsid w:val="0091100D"/>
    <w:rsid w:val="00932A84"/>
    <w:rsid w:val="00975CB7"/>
    <w:rsid w:val="009B278F"/>
    <w:rsid w:val="009B348C"/>
    <w:rsid w:val="009D4422"/>
    <w:rsid w:val="00A02EBF"/>
    <w:rsid w:val="00A05040"/>
    <w:rsid w:val="00A30719"/>
    <w:rsid w:val="00A54C5F"/>
    <w:rsid w:val="00A74040"/>
    <w:rsid w:val="00A96AFF"/>
    <w:rsid w:val="00AA2C47"/>
    <w:rsid w:val="00AB63FC"/>
    <w:rsid w:val="00AD7782"/>
    <w:rsid w:val="00B16578"/>
    <w:rsid w:val="00B24F78"/>
    <w:rsid w:val="00B45414"/>
    <w:rsid w:val="00B57567"/>
    <w:rsid w:val="00B66CD8"/>
    <w:rsid w:val="00B76A52"/>
    <w:rsid w:val="00BC7643"/>
    <w:rsid w:val="00BD17A1"/>
    <w:rsid w:val="00BF72C5"/>
    <w:rsid w:val="00C45CD4"/>
    <w:rsid w:val="00C5590E"/>
    <w:rsid w:val="00C613BD"/>
    <w:rsid w:val="00C7461A"/>
    <w:rsid w:val="00D0686E"/>
    <w:rsid w:val="00D3346E"/>
    <w:rsid w:val="00D53E61"/>
    <w:rsid w:val="00D963E1"/>
    <w:rsid w:val="00DA6C3D"/>
    <w:rsid w:val="00DD22A8"/>
    <w:rsid w:val="00DE6AD0"/>
    <w:rsid w:val="00E015E9"/>
    <w:rsid w:val="00E15C52"/>
    <w:rsid w:val="00E57D32"/>
    <w:rsid w:val="00E7222B"/>
    <w:rsid w:val="00E75C73"/>
    <w:rsid w:val="00E77B23"/>
    <w:rsid w:val="00EB6DFD"/>
    <w:rsid w:val="00EC3870"/>
    <w:rsid w:val="00F33952"/>
    <w:rsid w:val="00F63A16"/>
    <w:rsid w:val="00FC089C"/>
    <w:rsid w:val="00FD0D92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F15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09E0-E68B-4D77-AF27-E7FBEC5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2024-07-10T08:21:00Z</cp:lastPrinted>
  <dcterms:created xsi:type="dcterms:W3CDTF">2026-04-29T12:32:00Z</dcterms:created>
  <dcterms:modified xsi:type="dcterms:W3CDTF">2026-04-29T12:32:00Z</dcterms:modified>
</cp:coreProperties>
</file>