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78C4F" w14:textId="77777777" w:rsidR="001929C5" w:rsidRDefault="001929C5" w:rsidP="001929C5">
      <w:pPr>
        <w:jc w:val="right"/>
      </w:pPr>
    </w:p>
    <w:tbl>
      <w:tblPr>
        <w:tblStyle w:val="Mkatabulky"/>
        <w:tblW w:w="9498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98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551"/>
        <w:gridCol w:w="3119"/>
      </w:tblGrid>
      <w:tr w:rsidR="00D0686E" w14:paraId="0522B3DD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521E6367" w14:textId="77777777" w:rsidR="00D0686E" w:rsidRPr="0062222F" w:rsidRDefault="00D0686E" w:rsidP="0062222F">
            <w:pPr>
              <w:pStyle w:val="Hlavikatun"/>
            </w:pPr>
            <w:r w:rsidRPr="0062222F">
              <w:t xml:space="preserve">Spisová značka: 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2D842CD" w14:textId="5FD890FB" w:rsidR="00D0686E" w:rsidRPr="00FD2233" w:rsidRDefault="0091100D" w:rsidP="001929C5">
            <w:pPr>
              <w:pStyle w:val="Hlavika"/>
            </w:pPr>
            <w:r>
              <w:t xml:space="preserve"> </w:t>
            </w:r>
            <w:r w:rsidR="00FD29A4" w:rsidRPr="00FD29A4">
              <w:t>S MUVIZ 021427/2026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87B140" w14:textId="77777777" w:rsidR="00D0686E" w:rsidRPr="00FD2233" w:rsidRDefault="0062222F" w:rsidP="0062222F">
            <w:pPr>
              <w:pStyle w:val="Hlavikatun"/>
            </w:pPr>
            <w:r>
              <w:t>Oprávněná úřední osoba</w:t>
            </w:r>
            <w:r w:rsidR="00D0686E" w:rsidRPr="00FD2233">
              <w:t xml:space="preserve"> / </w:t>
            </w:r>
            <w:r>
              <w:t>tel.</w:t>
            </w:r>
            <w:r w:rsidR="00D0686E" w:rsidRPr="00FD2233">
              <w:t>:</w:t>
            </w:r>
          </w:p>
        </w:tc>
        <w:tc>
          <w:tcPr>
            <w:tcW w:w="3119" w:type="dxa"/>
          </w:tcPr>
          <w:p w14:paraId="09A7CAFB" w14:textId="5AA9A266" w:rsidR="00D0686E" w:rsidRDefault="003A081A" w:rsidP="0091100D">
            <w:pPr>
              <w:pStyle w:val="Hlavika"/>
            </w:pPr>
            <w:r>
              <w:t>Mgr. Petra Kovářová/725 756 788</w:t>
            </w:r>
            <w:r w:rsidR="0091100D">
              <w:t xml:space="preserve"> </w:t>
            </w:r>
          </w:p>
        </w:tc>
      </w:tr>
      <w:tr w:rsidR="00D0686E" w14:paraId="77F1A609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1F5ACD00" w14:textId="77777777" w:rsidR="00D0686E" w:rsidRPr="0062222F" w:rsidRDefault="00D0686E" w:rsidP="0062222F">
            <w:pPr>
              <w:pStyle w:val="Hlavikatun"/>
            </w:pPr>
            <w:r w:rsidRPr="0062222F">
              <w:t>Č.j.: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97736D0" w14:textId="2FDFF3AA" w:rsidR="00D0686E" w:rsidRPr="00FD2233" w:rsidRDefault="00FD29A4" w:rsidP="001929C5">
            <w:pPr>
              <w:pStyle w:val="Hlavika"/>
            </w:pPr>
            <w:r w:rsidRPr="00FD29A4">
              <w:t>MUVIZ 022625/2026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7EC425" w14:textId="77777777" w:rsidR="00D0686E" w:rsidRPr="00FD2233" w:rsidRDefault="00D0686E" w:rsidP="0062222F">
            <w:pPr>
              <w:pStyle w:val="Hlavikatun"/>
            </w:pPr>
            <w:r w:rsidRPr="00FD2233">
              <w:t>Odbor:</w:t>
            </w:r>
          </w:p>
        </w:tc>
        <w:tc>
          <w:tcPr>
            <w:tcW w:w="3119" w:type="dxa"/>
          </w:tcPr>
          <w:p w14:paraId="33379F93" w14:textId="74394D87" w:rsidR="00D0686E" w:rsidRDefault="003A081A" w:rsidP="0062222F">
            <w:pPr>
              <w:pStyle w:val="Hlavika"/>
            </w:pPr>
            <w:r>
              <w:t>Přestupkový a správní</w:t>
            </w:r>
          </w:p>
        </w:tc>
      </w:tr>
      <w:tr w:rsidR="00D0686E" w14:paraId="0D07304F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0C7BAD18" w14:textId="77777777" w:rsidR="00D0686E" w:rsidRPr="0062222F" w:rsidRDefault="00D0686E" w:rsidP="0062222F">
            <w:pPr>
              <w:pStyle w:val="Hlavikatun"/>
            </w:pPr>
            <w:r w:rsidRPr="0062222F">
              <w:t>UID: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FAC3513" w14:textId="38F3AF2D" w:rsidR="00D0686E" w:rsidRPr="00FD2233" w:rsidRDefault="0091100D" w:rsidP="001929C5">
            <w:pPr>
              <w:pStyle w:val="Hlavika"/>
            </w:pPr>
            <w:r>
              <w:t xml:space="preserve"> </w:t>
            </w:r>
            <w:r w:rsidR="00FD29A4" w:rsidRPr="00FD29A4">
              <w:t>mevzes9df4167a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0C7D256C" w14:textId="77777777" w:rsidR="00D0686E" w:rsidRPr="00FD2233" w:rsidRDefault="00D0686E" w:rsidP="0062222F">
            <w:pPr>
              <w:pStyle w:val="Hlavikatun"/>
            </w:pPr>
            <w:r w:rsidRPr="00FD2233">
              <w:t>Vizovice dne:</w:t>
            </w:r>
          </w:p>
        </w:tc>
        <w:tc>
          <w:tcPr>
            <w:tcW w:w="3119" w:type="dxa"/>
          </w:tcPr>
          <w:p w14:paraId="38115C1A" w14:textId="17FD85D4" w:rsidR="00D0686E" w:rsidRDefault="00FC6CFE" w:rsidP="0062222F">
            <w:pPr>
              <w:pStyle w:val="Hlavika"/>
            </w:pPr>
            <w:r>
              <w:t>2026-09-09</w:t>
            </w:r>
          </w:p>
        </w:tc>
      </w:tr>
    </w:tbl>
    <w:p w14:paraId="3B7A66A4" w14:textId="77777777" w:rsidR="003A081A" w:rsidRDefault="003A081A" w:rsidP="003A081A">
      <w:pPr>
        <w:rPr>
          <w:rFonts w:ascii="Calibri" w:hAnsi="Calibri" w:cs="Calibri"/>
          <w:b/>
        </w:rPr>
      </w:pPr>
    </w:p>
    <w:p w14:paraId="4C93F3D0" w14:textId="59701249" w:rsidR="003A081A" w:rsidRPr="00095DDA" w:rsidRDefault="003A081A" w:rsidP="003A081A">
      <w:pPr>
        <w:rPr>
          <w:rFonts w:ascii="Calibri" w:hAnsi="Calibri" w:cs="Calibri"/>
        </w:rPr>
      </w:pPr>
      <w:r w:rsidRPr="00095DDA">
        <w:rPr>
          <w:rFonts w:ascii="Calibri" w:hAnsi="Calibri" w:cs="Calibri"/>
          <w:b/>
        </w:rPr>
        <w:t xml:space="preserve">Poskytnutí informací dle zákona č. 106/1999 Sb., o svobodném přístupu k informacím  </w:t>
      </w:r>
    </w:p>
    <w:p w14:paraId="6CC83029" w14:textId="2A4C4611" w:rsidR="00F342FD" w:rsidRDefault="003A081A" w:rsidP="00F342FD">
      <w:pPr>
        <w:rPr>
          <w:b/>
          <w:bCs/>
          <w:i/>
          <w:iCs/>
        </w:rPr>
      </w:pPr>
      <w:r>
        <w:rPr>
          <w:rFonts w:ascii="Calibri" w:hAnsi="Calibri" w:cs="Calibri"/>
        </w:rPr>
        <w:t>Dne</w:t>
      </w:r>
      <w:r w:rsidR="00F342FD">
        <w:rPr>
          <w:rFonts w:ascii="Calibri" w:hAnsi="Calibri" w:cs="Calibri"/>
        </w:rPr>
        <w:t xml:space="preserve"> </w:t>
      </w:r>
      <w:r w:rsidR="00FC6CFE">
        <w:rPr>
          <w:rFonts w:ascii="Calibri" w:hAnsi="Calibri" w:cs="Calibri"/>
        </w:rPr>
        <w:t>26.08.2026</w:t>
      </w:r>
      <w:r w:rsidR="00F342F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jste </w:t>
      </w:r>
      <w:r w:rsidRPr="00095DDA">
        <w:rPr>
          <w:rFonts w:ascii="Calibri" w:hAnsi="Calibri" w:cs="Calibri"/>
        </w:rPr>
        <w:t xml:space="preserve">dle zákona č. 106/1999 Sb., o svobodném přístupu k informacím, </w:t>
      </w:r>
      <w:r>
        <w:rPr>
          <w:rFonts w:ascii="Calibri" w:hAnsi="Calibri" w:cs="Calibri"/>
        </w:rPr>
        <w:br/>
      </w:r>
      <w:r w:rsidRPr="00095DDA">
        <w:rPr>
          <w:rFonts w:ascii="Calibri" w:hAnsi="Calibri" w:cs="Calibri"/>
        </w:rPr>
        <w:t>ve znění pozdějších předpisů</w:t>
      </w:r>
      <w:r>
        <w:rPr>
          <w:rFonts w:ascii="Calibri" w:hAnsi="Calibri" w:cs="Calibri"/>
        </w:rPr>
        <w:t>,</w:t>
      </w:r>
      <w:r w:rsidRPr="00095DD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podal</w:t>
      </w:r>
      <w:r w:rsidR="009D4DB0">
        <w:rPr>
          <w:rFonts w:ascii="Calibri" w:hAnsi="Calibri" w:cs="Calibri"/>
        </w:rPr>
        <w:t xml:space="preserve">a </w:t>
      </w:r>
      <w:r w:rsidR="00276EE9">
        <w:rPr>
          <w:rFonts w:ascii="Calibri" w:hAnsi="Calibri" w:cs="Calibri"/>
        </w:rPr>
        <w:t xml:space="preserve">níže uvedenou </w:t>
      </w:r>
      <w:r>
        <w:rPr>
          <w:rFonts w:ascii="Calibri" w:hAnsi="Calibri" w:cs="Calibri"/>
        </w:rPr>
        <w:t>žádos</w:t>
      </w:r>
      <w:r w:rsidR="00276EE9">
        <w:rPr>
          <w:rFonts w:ascii="Calibri" w:hAnsi="Calibri" w:cs="Calibri"/>
        </w:rPr>
        <w:t>t</w:t>
      </w:r>
      <w:r w:rsidR="009D4DB0">
        <w:rPr>
          <w:rFonts w:ascii="Calibri" w:hAnsi="Calibri" w:cs="Calibri"/>
        </w:rPr>
        <w:t xml:space="preserve"> o poskytnutí informací</w:t>
      </w:r>
      <w:r w:rsidR="00276EE9">
        <w:rPr>
          <w:rFonts w:ascii="Calibri" w:hAnsi="Calibri" w:cs="Calibri"/>
        </w:rPr>
        <w:t>:</w:t>
      </w:r>
      <w:r>
        <w:rPr>
          <w:rFonts w:ascii="Calibri" w:hAnsi="Calibri" w:cs="Calibri"/>
        </w:rPr>
        <w:br/>
      </w:r>
    </w:p>
    <w:p w14:paraId="3E55047C" w14:textId="504C23E9" w:rsidR="0093407C" w:rsidRPr="0093407C" w:rsidRDefault="0093407C" w:rsidP="0093407C">
      <w:pPr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>Ř</w:t>
      </w:r>
      <w:r w:rsidRPr="0093407C">
        <w:rPr>
          <w:b/>
          <w:bCs/>
          <w:i/>
          <w:iCs/>
        </w:rPr>
        <w:t>ešení podnětů od Státní veterinární správy (SVS) ve věcech porušení zákona č. 246/1992 Sb. na</w:t>
      </w:r>
    </w:p>
    <w:p w14:paraId="5E99DF5D" w14:textId="7F57C77C" w:rsidR="0093407C" w:rsidRPr="0093407C" w:rsidRDefault="0093407C" w:rsidP="0093407C">
      <w:pPr>
        <w:spacing w:after="0" w:line="240" w:lineRule="auto"/>
        <w:rPr>
          <w:b/>
          <w:bCs/>
          <w:i/>
          <w:iCs/>
        </w:rPr>
      </w:pPr>
      <w:r w:rsidRPr="0093407C">
        <w:rPr>
          <w:b/>
          <w:bCs/>
          <w:i/>
          <w:iCs/>
        </w:rPr>
        <w:t xml:space="preserve">ochranu zvířat proti týrání (vyjma podnětů podaných na Policii ČR) a zahájení správního řízení. </w:t>
      </w:r>
    </w:p>
    <w:p w14:paraId="67183672" w14:textId="62A216F6" w:rsidR="0093407C" w:rsidRDefault="0093407C" w:rsidP="0093407C">
      <w:pPr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V </w:t>
      </w:r>
      <w:r w:rsidRPr="0093407C">
        <w:rPr>
          <w:b/>
          <w:bCs/>
          <w:i/>
          <w:iCs/>
        </w:rPr>
        <w:t>souvislosti s tím bych Vás chtěla požádat o odpověď na následující dotazy:</w:t>
      </w:r>
    </w:p>
    <w:p w14:paraId="6667BCA9" w14:textId="77777777" w:rsidR="0093407C" w:rsidRDefault="0093407C" w:rsidP="0093407C">
      <w:pPr>
        <w:spacing w:after="0" w:line="240" w:lineRule="auto"/>
        <w:rPr>
          <w:b/>
          <w:bCs/>
          <w:i/>
          <w:iCs/>
        </w:rPr>
      </w:pPr>
    </w:p>
    <w:p w14:paraId="421CD524" w14:textId="77777777" w:rsidR="00FC6CFE" w:rsidRDefault="00FC6CFE" w:rsidP="00FC6CFE">
      <w:pPr>
        <w:pStyle w:val="Odstavecseseznamem"/>
        <w:numPr>
          <w:ilvl w:val="0"/>
          <w:numId w:val="9"/>
        </w:numPr>
        <w:spacing w:after="0" w:line="240" w:lineRule="auto"/>
        <w:rPr>
          <w:b/>
          <w:bCs/>
          <w:i/>
          <w:iCs/>
        </w:rPr>
      </w:pPr>
      <w:r w:rsidRPr="00FC6CFE">
        <w:rPr>
          <w:b/>
          <w:bCs/>
          <w:i/>
          <w:iCs/>
        </w:rPr>
        <w:t>Kdy a jaké podněty na porušení výše zmíněného zákona, pokud nějaké, dostala Vaše ORP</w:t>
      </w:r>
      <w:r w:rsidRPr="00FC6CFE">
        <w:rPr>
          <w:b/>
          <w:bCs/>
          <w:i/>
          <w:iCs/>
        </w:rPr>
        <w:br/>
        <w:t xml:space="preserve"> za roky 2023, 2024 a 2025 od SVS? Pokud jste takové podněty obdrželi, k jakým závěrům jste </w:t>
      </w:r>
      <w:r w:rsidRPr="00FC6CFE">
        <w:rPr>
          <w:b/>
          <w:bCs/>
          <w:i/>
          <w:iCs/>
        </w:rPr>
        <w:br/>
        <w:t xml:space="preserve"> při jejich řešení došli a proč? Prosím o konkrétní odpovědi, tj. jakých obcí v působnosti a jakých a kolika zvířat se podněty týkaly, včetně posudků od SVS k daným případům. Také prosím o sdělení konkrétních rozhodnutí včetně uložených opatření, výše případných pokut a odůvodnění jejich výše a informaci, kdy k těmto rozhodnutím došlo od doby podání podnětu od SVS.</w:t>
      </w:r>
    </w:p>
    <w:p w14:paraId="5C1A3A45" w14:textId="4F927EF1" w:rsidR="00FC6CFE" w:rsidRPr="00FC6CFE" w:rsidRDefault="00FC6CFE" w:rsidP="00FC6CFE">
      <w:pPr>
        <w:pStyle w:val="Odstavecseseznamem"/>
        <w:numPr>
          <w:ilvl w:val="0"/>
          <w:numId w:val="9"/>
        </w:numPr>
        <w:spacing w:after="0" w:line="240" w:lineRule="auto"/>
        <w:rPr>
          <w:b/>
          <w:bCs/>
          <w:i/>
          <w:iCs/>
        </w:rPr>
      </w:pPr>
      <w:r w:rsidRPr="00FC6CFE">
        <w:rPr>
          <w:b/>
          <w:bCs/>
          <w:i/>
          <w:iCs/>
        </w:rPr>
        <w:t xml:space="preserve"> V případě, že jste ve stanoveném období od SVS obdrželi podnět či podněty na porušení zákona 246, informovali jste ji (případně její krajskou pobočku) o výsledcích řízení? Pokud ano, kdy? Pokud ne, proč?</w:t>
      </w:r>
    </w:p>
    <w:p w14:paraId="450533BB" w14:textId="77777777" w:rsidR="00FC6CFE" w:rsidRDefault="00FC6CFE" w:rsidP="00F342FD"/>
    <w:p w14:paraId="48CB23C0" w14:textId="698F8E4A" w:rsidR="00F342FD" w:rsidRDefault="00F342FD" w:rsidP="00FC6CFE">
      <w:pPr>
        <w:spacing w:after="0" w:line="240" w:lineRule="auto"/>
      </w:pPr>
      <w:r>
        <w:t>K</w:t>
      </w:r>
      <w:r w:rsidR="00FC6CFE">
        <w:t> </w:t>
      </w:r>
      <w:r>
        <w:t>požadova</w:t>
      </w:r>
      <w:r w:rsidR="00FC6CFE">
        <w:t>ným informacím Odbor životního prostředí sděluje:</w:t>
      </w:r>
    </w:p>
    <w:p w14:paraId="5D28757A" w14:textId="77777777" w:rsidR="00FC6CFE" w:rsidRDefault="00FC6CFE" w:rsidP="00FC6CFE">
      <w:pPr>
        <w:spacing w:after="0" w:line="240" w:lineRule="auto"/>
      </w:pPr>
    </w:p>
    <w:p w14:paraId="583A7B56" w14:textId="77777777" w:rsidR="00FC6CFE" w:rsidRPr="00FC6CFE" w:rsidRDefault="00FC6CFE" w:rsidP="00FC6CFE">
      <w:pPr>
        <w:spacing w:after="0" w:line="240" w:lineRule="auto"/>
      </w:pPr>
      <w:r w:rsidRPr="00FC6CFE">
        <w:t>Ad.1) V letech 2023, 2024 a 2025 obdržel obecní úřad obce s rozšířenou působností od Krajské</w:t>
      </w:r>
    </w:p>
    <w:p w14:paraId="569A834F" w14:textId="7E00984B" w:rsidR="00FC6CFE" w:rsidRPr="00FC6CFE" w:rsidRDefault="00FC6CFE" w:rsidP="00FC6CFE">
      <w:pPr>
        <w:spacing w:after="0" w:line="240" w:lineRule="auto"/>
      </w:pPr>
      <w:r>
        <w:t xml:space="preserve">          </w:t>
      </w:r>
      <w:r w:rsidRPr="00FC6CFE">
        <w:t xml:space="preserve">veterinární správy </w:t>
      </w:r>
      <w:r w:rsidRPr="00FC6CFE">
        <w:rPr>
          <w:b/>
          <w:bCs/>
        </w:rPr>
        <w:t xml:space="preserve">jeden podnět </w:t>
      </w:r>
      <w:r w:rsidRPr="00FC6CFE">
        <w:t>týkající se možného porušení zákona č. 246/1992 Sb., na</w:t>
      </w:r>
    </w:p>
    <w:p w14:paraId="00AC4B37" w14:textId="571B9F72" w:rsidR="00FC6CFE" w:rsidRDefault="00FC6CFE" w:rsidP="00FC6CFE">
      <w:pPr>
        <w:spacing w:after="0" w:line="240" w:lineRule="auto"/>
      </w:pPr>
      <w:r>
        <w:t xml:space="preserve">          </w:t>
      </w:r>
      <w:r w:rsidRPr="00FC6CFE">
        <w:t>ochranu zvířat proti týrání, ve znění pozdějších předpisů.</w:t>
      </w:r>
    </w:p>
    <w:p w14:paraId="39144257" w14:textId="77777777" w:rsidR="00FD29A4" w:rsidRPr="00FC6CFE" w:rsidRDefault="00FD29A4" w:rsidP="00FC6CFE">
      <w:pPr>
        <w:spacing w:after="0" w:line="240" w:lineRule="auto"/>
      </w:pPr>
    </w:p>
    <w:p w14:paraId="233D1E95" w14:textId="77777777" w:rsidR="0093407C" w:rsidRDefault="00FC6CFE" w:rsidP="0093407C">
      <w:pPr>
        <w:pStyle w:val="Odstavecseseznamem"/>
        <w:numPr>
          <w:ilvl w:val="0"/>
          <w:numId w:val="12"/>
        </w:numPr>
        <w:spacing w:after="0" w:line="240" w:lineRule="auto"/>
      </w:pPr>
      <w:r w:rsidRPr="00FC6CFE">
        <w:t xml:space="preserve">Dne 12. 1. 2024 obdržel správní orgán </w:t>
      </w:r>
      <w:r w:rsidRPr="0093407C">
        <w:rPr>
          <w:b/>
          <w:bCs/>
        </w:rPr>
        <w:t xml:space="preserve">návrh na uložení zvláštního opatření </w:t>
      </w:r>
      <w:r w:rsidRPr="00FC6CFE">
        <w:t>spočívajícího</w:t>
      </w:r>
      <w:r w:rsidR="0093407C">
        <w:br/>
      </w:r>
      <w:r w:rsidRPr="00FC6CFE">
        <w:t>v umístění týraného psa do náhradní péče. Téhož dne bylo vydáno nařízení zvláštníh</w:t>
      </w:r>
      <w:r w:rsidR="0093407C">
        <w:t>o</w:t>
      </w:r>
      <w:r w:rsidR="0093407C">
        <w:br/>
      </w:r>
      <w:r w:rsidRPr="00FC6CFE">
        <w:t>opatření, kterým bylo rozhodnuto o umístění zvířete do náhradní péče. Rozhodnutí bylo</w:t>
      </w:r>
      <w:r w:rsidR="0093407C">
        <w:br/>
      </w:r>
      <w:r w:rsidRPr="00FC6CFE">
        <w:t>dne 12. 1. 2024 předáno také Krajské veterinární správě</w:t>
      </w:r>
      <w:r w:rsidR="00FD29A4">
        <w:t xml:space="preserve">. </w:t>
      </w:r>
      <w:r w:rsidRPr="00FC6CFE">
        <w:t xml:space="preserve">Dne 13. 9. 2024 </w:t>
      </w:r>
      <w:r w:rsidR="0093407C" w:rsidRPr="00FC6CFE">
        <w:t xml:space="preserve">bylo </w:t>
      </w:r>
      <w:r w:rsidR="0093407C">
        <w:t>rozhodnuto</w:t>
      </w:r>
      <w:r w:rsidR="00FD29A4">
        <w:t xml:space="preserve"> </w:t>
      </w:r>
      <w:r w:rsidR="0093407C">
        <w:br/>
      </w:r>
      <w:r w:rsidRPr="00FC6CFE">
        <w:t>o propadnutí zvířete státu. Toto rozhodnutí nabylo</w:t>
      </w:r>
      <w:r>
        <w:t xml:space="preserve"> </w:t>
      </w:r>
      <w:r w:rsidRPr="00FC6CFE">
        <w:t>právní moci dne 4. 10. 2024</w:t>
      </w:r>
      <w:r w:rsidR="00FD29A4">
        <w:t xml:space="preserve">.  </w:t>
      </w:r>
      <w:r w:rsidRPr="00FC6CFE">
        <w:t>Řízení o zákazu chovu bylo zastaveno z důvodu úmrtí chovatele.</w:t>
      </w:r>
    </w:p>
    <w:p w14:paraId="0A757175" w14:textId="77777777" w:rsidR="0093407C" w:rsidRDefault="00FC6CFE" w:rsidP="0093407C">
      <w:pPr>
        <w:pStyle w:val="Odstavecseseznamem"/>
        <w:numPr>
          <w:ilvl w:val="0"/>
          <w:numId w:val="12"/>
        </w:numPr>
        <w:spacing w:after="0" w:line="240" w:lineRule="auto"/>
      </w:pPr>
      <w:r w:rsidRPr="00FC6CFE">
        <w:t xml:space="preserve">Dne 23. 3. 2024 byl na </w:t>
      </w:r>
      <w:r w:rsidR="00FD29A4">
        <w:t>O</w:t>
      </w:r>
      <w:r w:rsidRPr="00FC6CFE">
        <w:t>dbor životního prostředí od Krajské veterinární správy doručen</w:t>
      </w:r>
      <w:r w:rsidR="0093407C">
        <w:br/>
      </w:r>
      <w:r w:rsidRPr="00FD29A4">
        <w:t>podnět k projednání přestupku</w:t>
      </w:r>
      <w:r w:rsidRPr="0093407C">
        <w:rPr>
          <w:b/>
          <w:bCs/>
        </w:rPr>
        <w:t xml:space="preserve"> </w:t>
      </w:r>
      <w:r w:rsidRPr="00FC6CFE">
        <w:t>podle § 4 odst. 1 písm. l) zákona č. 246/1992 Sb.,</w:t>
      </w:r>
      <w:r w:rsidR="00FD29A4">
        <w:t xml:space="preserve"> </w:t>
      </w:r>
      <w:r w:rsidR="0093407C">
        <w:t xml:space="preserve">                                                                                         </w:t>
      </w:r>
      <w:r w:rsidRPr="00FC6CFE">
        <w:t xml:space="preserve">spočívajícího v chovu zvířete v nevhodných podmínkách. </w:t>
      </w:r>
    </w:p>
    <w:p w14:paraId="1D0ABE00" w14:textId="090D7314" w:rsidR="00FC6CFE" w:rsidRPr="00FC6CFE" w:rsidRDefault="00FC6CFE" w:rsidP="00FC6CFE">
      <w:pPr>
        <w:spacing w:after="0" w:line="240" w:lineRule="auto"/>
      </w:pPr>
      <w:r w:rsidRPr="00FC6CFE">
        <w:lastRenderedPageBreak/>
        <w:t>Tento podnět byl dne 26.04.2024</w:t>
      </w:r>
      <w:r w:rsidR="00FD29A4">
        <w:t xml:space="preserve"> </w:t>
      </w:r>
      <w:r w:rsidRPr="00FC6CFE">
        <w:t>postoupen na odbor přestupkový a správní, který dle organizačního řádu městského úřadu</w:t>
      </w:r>
      <w:r w:rsidR="00FD29A4">
        <w:t xml:space="preserve"> </w:t>
      </w:r>
      <w:r w:rsidRPr="00FC6CFE">
        <w:t>Vizovice projednává, rozhoduje a vede evidenci přestupků.</w:t>
      </w:r>
      <w:r w:rsidR="0093407C">
        <w:t xml:space="preserve"> </w:t>
      </w:r>
      <w:r w:rsidRPr="00FC6CFE">
        <w:t xml:space="preserve">Podnět se týkal se </w:t>
      </w:r>
      <w:r w:rsidRPr="00FC6CFE">
        <w:rPr>
          <w:b/>
          <w:bCs/>
        </w:rPr>
        <w:t>jednoho psa – německého ovčáka – v obci Trnava</w:t>
      </w:r>
      <w:r w:rsidRPr="00FC6CFE">
        <w:t>.</w:t>
      </w:r>
    </w:p>
    <w:p w14:paraId="4027C5C4" w14:textId="27F508D2" w:rsidR="00FC6CFE" w:rsidRPr="00FC6CFE" w:rsidRDefault="00FC6CFE" w:rsidP="00FC6CFE">
      <w:pPr>
        <w:spacing w:after="0" w:line="240" w:lineRule="auto"/>
      </w:pPr>
      <w:r w:rsidRPr="00FC6CFE">
        <w:t>Příloh</w:t>
      </w:r>
      <w:r w:rsidR="0093407C">
        <w:t>y</w:t>
      </w:r>
      <w:r w:rsidRPr="00FC6CFE">
        <w:t>:</w:t>
      </w:r>
    </w:p>
    <w:p w14:paraId="50DAB9C8" w14:textId="77777777" w:rsidR="00FC6CFE" w:rsidRPr="00FC6CFE" w:rsidRDefault="00FC6CFE" w:rsidP="00FC6CFE">
      <w:pPr>
        <w:spacing w:after="0" w:line="240" w:lineRule="auto"/>
      </w:pPr>
      <w:r w:rsidRPr="00FC6CFE">
        <w:t>- Rozhodnutí – umístění týraného psa do náhradní péče</w:t>
      </w:r>
    </w:p>
    <w:p w14:paraId="544C8C3C" w14:textId="494466ED" w:rsidR="00FC6CFE" w:rsidRPr="00FC6CFE" w:rsidRDefault="00FC6CFE" w:rsidP="00FC6CFE">
      <w:pPr>
        <w:spacing w:after="0" w:line="240" w:lineRule="auto"/>
      </w:pPr>
      <w:r w:rsidRPr="00FC6CFE">
        <w:t>- Rozhodnutí – že se zvíře stává vlastnictvím státu</w:t>
      </w:r>
    </w:p>
    <w:p w14:paraId="17ACC9D1" w14:textId="77777777" w:rsidR="00FC6CFE" w:rsidRPr="00FC6CFE" w:rsidRDefault="00FC6CFE" w:rsidP="00FC6CFE">
      <w:pPr>
        <w:spacing w:after="0" w:line="240" w:lineRule="auto"/>
      </w:pPr>
      <w:r w:rsidRPr="00FC6CFE">
        <w:t>- Návrh na zvláštní opatření od KVS</w:t>
      </w:r>
    </w:p>
    <w:p w14:paraId="5AC71F9B" w14:textId="77777777" w:rsidR="00FC6CFE" w:rsidRDefault="00FC6CFE" w:rsidP="00FC6CFE">
      <w:pPr>
        <w:spacing w:after="0" w:line="240" w:lineRule="auto"/>
      </w:pPr>
      <w:r w:rsidRPr="00FC6CFE">
        <w:t>- Podnět k projednání přestupku od KVS</w:t>
      </w:r>
    </w:p>
    <w:p w14:paraId="48A9D256" w14:textId="77777777" w:rsidR="00FD29A4" w:rsidRPr="00FC6CFE" w:rsidRDefault="00FD29A4" w:rsidP="00FC6CFE">
      <w:pPr>
        <w:spacing w:after="0" w:line="240" w:lineRule="auto"/>
      </w:pPr>
    </w:p>
    <w:p w14:paraId="53099638" w14:textId="1844A86C" w:rsidR="00FC6CFE" w:rsidRDefault="00FC6CFE" w:rsidP="0093407C">
      <w:pPr>
        <w:spacing w:after="0" w:line="240" w:lineRule="auto"/>
      </w:pPr>
      <w:r w:rsidRPr="00FC6CFE">
        <w:t>Ad.</w:t>
      </w:r>
      <w:r w:rsidR="00FD29A4">
        <w:t>2</w:t>
      </w:r>
      <w:r w:rsidRPr="00FC6CFE">
        <w:t xml:space="preserve">) Krajská veterinární správa byla o výsledku řízení informována dne </w:t>
      </w:r>
      <w:r w:rsidRPr="00FC6CFE">
        <w:rPr>
          <w:b/>
          <w:bCs/>
        </w:rPr>
        <w:t>12. 1. 2024</w:t>
      </w:r>
      <w:r w:rsidRPr="00FC6CFE">
        <w:t>, kdy jí bylo na</w:t>
      </w:r>
      <w:r w:rsidR="0093407C">
        <w:t xml:space="preserve"> </w:t>
      </w:r>
      <w:r w:rsidRPr="00FC6CFE">
        <w:t>místě předáno rozhodnutí o nařízení zvláštního opatření spočívajícího v umístění zvířete do</w:t>
      </w:r>
      <w:r w:rsidR="0093407C">
        <w:t xml:space="preserve"> </w:t>
      </w:r>
      <w:r w:rsidRPr="00FC6CFE">
        <w:t>náhradní péče.</w:t>
      </w:r>
    </w:p>
    <w:p w14:paraId="2771F6C6" w14:textId="77777777" w:rsidR="00FD29A4" w:rsidRDefault="00FD29A4" w:rsidP="00FC6CFE">
      <w:pPr>
        <w:spacing w:after="0" w:line="240" w:lineRule="auto"/>
      </w:pPr>
    </w:p>
    <w:p w14:paraId="4B26D65B" w14:textId="77777777" w:rsidR="00FD29A4" w:rsidRDefault="00FD29A4" w:rsidP="00FC6CFE">
      <w:pPr>
        <w:spacing w:after="0" w:line="240" w:lineRule="auto"/>
      </w:pPr>
    </w:p>
    <w:p w14:paraId="62D431AC" w14:textId="1EB970BD" w:rsidR="00F342FD" w:rsidRDefault="00F342FD" w:rsidP="00FC6CFE">
      <w:pPr>
        <w:spacing w:after="0" w:line="240" w:lineRule="auto"/>
      </w:pPr>
      <w:r>
        <w:t xml:space="preserve">S pozdravem </w:t>
      </w:r>
    </w:p>
    <w:p w14:paraId="3E5DDC3E" w14:textId="77777777" w:rsidR="00F342FD" w:rsidRDefault="00F342FD" w:rsidP="00F342FD"/>
    <w:p w14:paraId="24B23968" w14:textId="0CB7658D" w:rsidR="00F342FD" w:rsidRDefault="00F342FD" w:rsidP="00F342F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Petra Kovářová, LL.M.</w:t>
      </w:r>
    </w:p>
    <w:p w14:paraId="3805FADF" w14:textId="16220AFF" w:rsidR="00F342FD" w:rsidRDefault="00F342FD" w:rsidP="00F342FD">
      <w:pPr>
        <w:spacing w:after="0" w:line="240" w:lineRule="auto"/>
      </w:pPr>
      <w:r>
        <w:t xml:space="preserve">                                                                                                vedoucí Odboru přestupkového a správního </w:t>
      </w:r>
    </w:p>
    <w:p w14:paraId="37A10415" w14:textId="77777777" w:rsidR="00FD29A4" w:rsidRDefault="00FD29A4" w:rsidP="00F342FD">
      <w:pPr>
        <w:spacing w:after="0" w:line="240" w:lineRule="auto"/>
      </w:pPr>
    </w:p>
    <w:p w14:paraId="5645D580" w14:textId="77777777" w:rsidR="00FD29A4" w:rsidRDefault="00FD29A4" w:rsidP="00F342FD">
      <w:pPr>
        <w:spacing w:after="0" w:line="240" w:lineRule="auto"/>
      </w:pPr>
    </w:p>
    <w:p w14:paraId="706EB8D5" w14:textId="4DD03834" w:rsidR="00FD29A4" w:rsidRDefault="00FD29A4" w:rsidP="00F342FD">
      <w:pPr>
        <w:spacing w:after="0" w:line="240" w:lineRule="auto"/>
      </w:pPr>
      <w:r>
        <w:t>Příloha:</w:t>
      </w:r>
    </w:p>
    <w:p w14:paraId="70108E5C" w14:textId="77777777" w:rsidR="00FD29A4" w:rsidRPr="00FC6CFE" w:rsidRDefault="00FD29A4" w:rsidP="00FD29A4">
      <w:pPr>
        <w:spacing w:after="0" w:line="240" w:lineRule="auto"/>
      </w:pPr>
      <w:r w:rsidRPr="00FC6CFE">
        <w:t>- Rozhodnutí – umístění týraného psa do náhradní péče</w:t>
      </w:r>
    </w:p>
    <w:p w14:paraId="463251C3" w14:textId="77777777" w:rsidR="00FD29A4" w:rsidRPr="00FC6CFE" w:rsidRDefault="00FD29A4" w:rsidP="00FD29A4">
      <w:pPr>
        <w:spacing w:after="0" w:line="240" w:lineRule="auto"/>
      </w:pPr>
      <w:r w:rsidRPr="00FC6CFE">
        <w:t>- Rozhodnutí – že se zvíře stává vlastnictvím státu</w:t>
      </w:r>
    </w:p>
    <w:p w14:paraId="137786E0" w14:textId="77777777" w:rsidR="00FD29A4" w:rsidRPr="00FC6CFE" w:rsidRDefault="00FD29A4" w:rsidP="00FD29A4">
      <w:pPr>
        <w:spacing w:after="0" w:line="240" w:lineRule="auto"/>
      </w:pPr>
      <w:r w:rsidRPr="00FC6CFE">
        <w:t>- Návrh na zvláštní opatření od KVS</w:t>
      </w:r>
    </w:p>
    <w:p w14:paraId="6B7DFB77" w14:textId="77777777" w:rsidR="00FD29A4" w:rsidRDefault="00FD29A4" w:rsidP="00FD29A4">
      <w:pPr>
        <w:spacing w:after="0" w:line="240" w:lineRule="auto"/>
      </w:pPr>
      <w:r w:rsidRPr="00FC6CFE">
        <w:t>- Podnět k projednání přestupku od KVS</w:t>
      </w:r>
    </w:p>
    <w:p w14:paraId="1C2D7F99" w14:textId="77777777" w:rsidR="00FD29A4" w:rsidRPr="00966F61" w:rsidRDefault="00FD29A4" w:rsidP="00F342FD">
      <w:pPr>
        <w:spacing w:after="0" w:line="240" w:lineRule="auto"/>
      </w:pPr>
    </w:p>
    <w:sectPr w:rsidR="00FD29A4" w:rsidRPr="00966F61" w:rsidSect="00EB6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985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FD38E" w14:textId="77777777" w:rsidR="00F03CB8" w:rsidRDefault="00F03CB8" w:rsidP="00495038">
      <w:pPr>
        <w:spacing w:after="0" w:line="240" w:lineRule="auto"/>
      </w:pPr>
      <w:r>
        <w:separator/>
      </w:r>
    </w:p>
  </w:endnote>
  <w:endnote w:type="continuationSeparator" w:id="0">
    <w:p w14:paraId="75BA7C54" w14:textId="77777777" w:rsidR="00F03CB8" w:rsidRDefault="00F03CB8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D89F" w14:textId="77777777" w:rsidR="00F33952" w:rsidRDefault="00F339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5B8FACA9" w14:textId="77777777" w:rsidTr="00EB6DFD">
      <w:tc>
        <w:tcPr>
          <w:tcW w:w="2684" w:type="dxa"/>
        </w:tcPr>
        <w:p w14:paraId="40014C29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0CD3860F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29CA93AA" w14:textId="77777777" w:rsidR="00EB6DFD" w:rsidRPr="00495038" w:rsidRDefault="00EB6DFD" w:rsidP="00EB6DFD">
          <w:pPr>
            <w:pStyle w:val="Zpat"/>
          </w:pPr>
        </w:p>
      </w:tc>
    </w:tr>
    <w:tr w:rsidR="00EB6DFD" w14:paraId="5B82BA20" w14:textId="77777777" w:rsidTr="00EB6DFD">
      <w:tc>
        <w:tcPr>
          <w:tcW w:w="2684" w:type="dxa"/>
        </w:tcPr>
        <w:p w14:paraId="31DFA94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6C6F1456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C6C22DF" w14:textId="77777777" w:rsidR="00EB6DFD" w:rsidRPr="00495038" w:rsidRDefault="00EB6DFD" w:rsidP="00EB6DFD">
          <w:pPr>
            <w:pStyle w:val="Zpat"/>
          </w:pPr>
        </w:p>
      </w:tc>
    </w:tr>
    <w:tr w:rsidR="00EB6DFD" w14:paraId="0C203F32" w14:textId="77777777" w:rsidTr="00EB6DFD">
      <w:tc>
        <w:tcPr>
          <w:tcW w:w="2684" w:type="dxa"/>
        </w:tcPr>
        <w:p w14:paraId="412B33DE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171A81C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04B198E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3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3</w:t>
            </w:r>
          </w:fldSimple>
        </w:p>
      </w:tc>
    </w:tr>
  </w:tbl>
  <w:p w14:paraId="4C251623" w14:textId="77777777" w:rsidR="00495038" w:rsidRDefault="00495038" w:rsidP="00EB6DFD">
    <w:pPr>
      <w:pStyle w:val="Zpat"/>
      <w:tabs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78D11057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9A18784" w14:textId="77777777" w:rsidR="004B5FCD" w:rsidRPr="00495038" w:rsidRDefault="004B5FCD" w:rsidP="002105BE">
          <w:pPr>
            <w:pStyle w:val="Footertun"/>
          </w:pPr>
          <w:r w:rsidRPr="00495038">
            <w:t>Město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4D898DD" w14:textId="77777777" w:rsidR="004B5FCD" w:rsidRPr="00495038" w:rsidRDefault="004B5FCD" w:rsidP="002105BE">
          <w:pPr>
            <w:pStyle w:val="Zpat"/>
          </w:pPr>
          <w:r w:rsidRPr="00495038">
            <w:t>IČ: 002 84 653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546D1BD1" w14:textId="77777777" w:rsidR="004B5FCD" w:rsidRPr="00495038" w:rsidRDefault="004B5FCD" w:rsidP="002105BE">
          <w:pPr>
            <w:pStyle w:val="Zpat"/>
          </w:pPr>
          <w:r w:rsidRPr="00495038">
            <w:t>e-mail: podatelna@</w:t>
          </w:r>
          <w:r w:rsidR="00F33952">
            <w:t>mestovizovice.cz</w:t>
          </w:r>
        </w:p>
      </w:tc>
    </w:tr>
    <w:tr w:rsidR="004B5FCD" w14:paraId="43D502EA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76CDDA2" w14:textId="77777777" w:rsidR="004B5FCD" w:rsidRPr="00495038" w:rsidRDefault="004B5FCD" w:rsidP="002105BE">
          <w:pPr>
            <w:pStyle w:val="Zpat"/>
          </w:pPr>
          <w:r w:rsidRPr="00495038">
            <w:t>Masarykovo nám</w:t>
          </w:r>
          <w:r w:rsidR="00595582">
            <w:t xml:space="preserve">. </w:t>
          </w:r>
          <w:r w:rsidRPr="00495038">
            <w:t>1007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767F456C" w14:textId="63A023F6" w:rsidR="004B5FCD" w:rsidRPr="00495038" w:rsidRDefault="004B5FCD" w:rsidP="002105BE">
          <w:pPr>
            <w:pStyle w:val="Zpat"/>
          </w:pPr>
          <w:r w:rsidRPr="00495038">
            <w:t>Tel.: +420 </w:t>
          </w:r>
          <w:r w:rsidR="00765B68" w:rsidRPr="00765B68">
            <w:t>577</w:t>
          </w:r>
          <w:r w:rsidR="00765B68">
            <w:t xml:space="preserve"> </w:t>
          </w:r>
          <w:r w:rsidR="00765B68" w:rsidRPr="00765B68">
            <w:t>452</w:t>
          </w:r>
          <w:r w:rsidR="00765B68">
            <w:t xml:space="preserve"> </w:t>
          </w:r>
          <w:r w:rsidR="00765B68" w:rsidRPr="00765B68">
            <w:t>430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B973B92" w14:textId="77777777" w:rsidR="004B5FCD" w:rsidRPr="00495038" w:rsidRDefault="00F33952" w:rsidP="002105BE">
          <w:pPr>
            <w:pStyle w:val="Zpat"/>
          </w:pPr>
          <w:r>
            <w:t>www.mestovizovice.cz</w:t>
          </w:r>
        </w:p>
      </w:tc>
    </w:tr>
    <w:tr w:rsidR="004B5FCD" w14:paraId="131F8E84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5DDDB1A8" w14:textId="77777777" w:rsidR="004B5FCD" w:rsidRPr="00495038" w:rsidRDefault="004B5FCD" w:rsidP="002105BE">
          <w:pPr>
            <w:pStyle w:val="Zpat"/>
          </w:pPr>
          <w:r w:rsidRPr="00495038">
            <w:t>763 12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CF57464" w14:textId="77777777" w:rsidR="004B5FCD" w:rsidRPr="00495038" w:rsidRDefault="004B5FCD" w:rsidP="002105BE">
          <w:pPr>
            <w:pStyle w:val="Zpat"/>
          </w:pPr>
          <w:r w:rsidRPr="00495038">
            <w:t>datová schránka: wwybt2j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F7EEB8F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1</w:t>
            </w:r>
          </w:fldSimple>
        </w:p>
      </w:tc>
    </w:tr>
  </w:tbl>
  <w:p w14:paraId="3CAB0EF5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9443E" w14:textId="77777777" w:rsidR="00F03CB8" w:rsidRDefault="00F03CB8" w:rsidP="00495038">
      <w:pPr>
        <w:spacing w:after="0" w:line="240" w:lineRule="auto"/>
      </w:pPr>
      <w:r>
        <w:separator/>
      </w:r>
    </w:p>
  </w:footnote>
  <w:footnote w:type="continuationSeparator" w:id="0">
    <w:p w14:paraId="1318A72F" w14:textId="77777777" w:rsidR="00F03CB8" w:rsidRDefault="00F03CB8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165C" w14:textId="77777777" w:rsidR="00F33952" w:rsidRDefault="00F339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C2A8" w14:textId="77777777" w:rsidR="00F33952" w:rsidRDefault="00F3395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B74" w14:textId="77777777" w:rsidR="00BF72C5" w:rsidRDefault="00BF72C5">
    <w:pPr>
      <w:pStyle w:val="Zhlav"/>
    </w:pPr>
  </w:p>
  <w:p w14:paraId="402906DC" w14:textId="77777777" w:rsidR="00BF72C5" w:rsidRDefault="00BF72C5">
    <w:pPr>
      <w:pStyle w:val="Zhlav"/>
    </w:pPr>
  </w:p>
  <w:p w14:paraId="00F8F7F9" w14:textId="77777777" w:rsidR="00BF72C5" w:rsidRDefault="00BF72C5">
    <w:pPr>
      <w:pStyle w:val="Zhlav"/>
    </w:pPr>
  </w:p>
  <w:p w14:paraId="6A4DBAF6" w14:textId="77777777" w:rsidR="00BF72C5" w:rsidRDefault="00BF72C5">
    <w:pPr>
      <w:pStyle w:val="Zhlav"/>
    </w:pPr>
  </w:p>
  <w:p w14:paraId="430A4F5A" w14:textId="77777777" w:rsidR="00BF72C5" w:rsidRDefault="00BF72C5">
    <w:pPr>
      <w:pStyle w:val="Zhlav"/>
    </w:pPr>
  </w:p>
  <w:p w14:paraId="7D9308C8" w14:textId="77777777" w:rsidR="00BF72C5" w:rsidRDefault="00BF72C5">
    <w:pPr>
      <w:pStyle w:val="Zhlav"/>
    </w:pPr>
  </w:p>
  <w:p w14:paraId="0CC4DFBD" w14:textId="77777777" w:rsidR="00BF72C5" w:rsidRDefault="00BF72C5">
    <w:pPr>
      <w:pStyle w:val="Zhlav"/>
    </w:pPr>
  </w:p>
  <w:p w14:paraId="77C80B88" w14:textId="77777777" w:rsidR="00BF72C5" w:rsidRDefault="00BF72C5">
    <w:pPr>
      <w:pStyle w:val="Zhlav"/>
    </w:pPr>
  </w:p>
  <w:p w14:paraId="506F513F" w14:textId="77777777" w:rsidR="004B5FCD" w:rsidRDefault="004B5FC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43F62C0F" wp14:editId="56050853">
          <wp:simplePos x="0" y="0"/>
          <wp:positionH relativeFrom="page">
            <wp:posOffset>612140</wp:posOffset>
          </wp:positionH>
          <wp:positionV relativeFrom="page">
            <wp:posOffset>612140</wp:posOffset>
          </wp:positionV>
          <wp:extent cx="1800000" cy="482400"/>
          <wp:effectExtent l="0" t="0" r="0" b="0"/>
          <wp:wrapNone/>
          <wp:docPr id="1483469732" name="Picture 1483469732" descr="A black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235978" name="Picture 245235978" descr="A black text on a white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78D1"/>
    <w:multiLevelType w:val="hybridMultilevel"/>
    <w:tmpl w:val="56A2FC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C3E"/>
    <w:multiLevelType w:val="hybridMultilevel"/>
    <w:tmpl w:val="19D8FC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D416B"/>
    <w:multiLevelType w:val="hybridMultilevel"/>
    <w:tmpl w:val="B1823D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C4A82"/>
    <w:multiLevelType w:val="hybridMultilevel"/>
    <w:tmpl w:val="42FE6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A750F"/>
    <w:multiLevelType w:val="hybridMultilevel"/>
    <w:tmpl w:val="2F88F448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55368D7"/>
    <w:multiLevelType w:val="hybridMultilevel"/>
    <w:tmpl w:val="436E20AE"/>
    <w:lvl w:ilvl="0" w:tplc="0405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 w15:restartNumberingAfterBreak="0">
    <w:nsid w:val="388F0BF9"/>
    <w:multiLevelType w:val="hybridMultilevel"/>
    <w:tmpl w:val="EC643E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0544E"/>
    <w:multiLevelType w:val="hybridMultilevel"/>
    <w:tmpl w:val="79402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93C0E"/>
    <w:multiLevelType w:val="hybridMultilevel"/>
    <w:tmpl w:val="C32C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77952"/>
    <w:multiLevelType w:val="hybridMultilevel"/>
    <w:tmpl w:val="F29A96D4"/>
    <w:lvl w:ilvl="0" w:tplc="0405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639F2965"/>
    <w:multiLevelType w:val="hybridMultilevel"/>
    <w:tmpl w:val="8FDA46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63ED5"/>
    <w:multiLevelType w:val="hybridMultilevel"/>
    <w:tmpl w:val="67BAA8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267073">
    <w:abstractNumId w:val="1"/>
  </w:num>
  <w:num w:numId="2" w16cid:durableId="1803037836">
    <w:abstractNumId w:val="3"/>
  </w:num>
  <w:num w:numId="3" w16cid:durableId="79984520">
    <w:abstractNumId w:val="10"/>
  </w:num>
  <w:num w:numId="4" w16cid:durableId="277370465">
    <w:abstractNumId w:val="2"/>
  </w:num>
  <w:num w:numId="5" w16cid:durableId="338241139">
    <w:abstractNumId w:val="7"/>
  </w:num>
  <w:num w:numId="6" w16cid:durableId="368186668">
    <w:abstractNumId w:val="8"/>
  </w:num>
  <w:num w:numId="7" w16cid:durableId="1757366096">
    <w:abstractNumId w:val="0"/>
  </w:num>
  <w:num w:numId="8" w16cid:durableId="2134709507">
    <w:abstractNumId w:val="6"/>
  </w:num>
  <w:num w:numId="9" w16cid:durableId="71634248">
    <w:abstractNumId w:val="4"/>
  </w:num>
  <w:num w:numId="10" w16cid:durableId="171920500">
    <w:abstractNumId w:val="5"/>
  </w:num>
  <w:num w:numId="11" w16cid:durableId="1573346151">
    <w:abstractNumId w:val="9"/>
  </w:num>
  <w:num w:numId="12" w16cid:durableId="2131851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00D"/>
    <w:rsid w:val="0000215B"/>
    <w:rsid w:val="00030D83"/>
    <w:rsid w:val="000400D7"/>
    <w:rsid w:val="00140636"/>
    <w:rsid w:val="00141561"/>
    <w:rsid w:val="001929C5"/>
    <w:rsid w:val="00192B14"/>
    <w:rsid w:val="001B54BB"/>
    <w:rsid w:val="001C7B0D"/>
    <w:rsid w:val="001D7488"/>
    <w:rsid w:val="001E7BD9"/>
    <w:rsid w:val="00205B9D"/>
    <w:rsid w:val="00206F62"/>
    <w:rsid w:val="002105BE"/>
    <w:rsid w:val="00276EE9"/>
    <w:rsid w:val="00285A64"/>
    <w:rsid w:val="002C10CB"/>
    <w:rsid w:val="002D3B26"/>
    <w:rsid w:val="002E4EDD"/>
    <w:rsid w:val="00303A37"/>
    <w:rsid w:val="00315233"/>
    <w:rsid w:val="00315A9C"/>
    <w:rsid w:val="00322A4D"/>
    <w:rsid w:val="003A081A"/>
    <w:rsid w:val="003B7287"/>
    <w:rsid w:val="003C5F4C"/>
    <w:rsid w:val="003D0B76"/>
    <w:rsid w:val="00423CD2"/>
    <w:rsid w:val="00466D27"/>
    <w:rsid w:val="0047159C"/>
    <w:rsid w:val="00495038"/>
    <w:rsid w:val="004B5FCD"/>
    <w:rsid w:val="004C603B"/>
    <w:rsid w:val="005367C5"/>
    <w:rsid w:val="0057058E"/>
    <w:rsid w:val="00584121"/>
    <w:rsid w:val="00595582"/>
    <w:rsid w:val="005D1174"/>
    <w:rsid w:val="005F3A4C"/>
    <w:rsid w:val="0062222F"/>
    <w:rsid w:val="006969C8"/>
    <w:rsid w:val="006E56F4"/>
    <w:rsid w:val="006E70F7"/>
    <w:rsid w:val="00764BD1"/>
    <w:rsid w:val="00765B68"/>
    <w:rsid w:val="007C6549"/>
    <w:rsid w:val="007F6522"/>
    <w:rsid w:val="008D78E5"/>
    <w:rsid w:val="0091100D"/>
    <w:rsid w:val="00922042"/>
    <w:rsid w:val="0093407C"/>
    <w:rsid w:val="00955A11"/>
    <w:rsid w:val="00966F61"/>
    <w:rsid w:val="009A1BA7"/>
    <w:rsid w:val="009B278F"/>
    <w:rsid w:val="009B348C"/>
    <w:rsid w:val="009C5DD0"/>
    <w:rsid w:val="009D4422"/>
    <w:rsid w:val="009D45D2"/>
    <w:rsid w:val="009D4DB0"/>
    <w:rsid w:val="009F10AD"/>
    <w:rsid w:val="00A02EBF"/>
    <w:rsid w:val="00A10ABF"/>
    <w:rsid w:val="00A54C5F"/>
    <w:rsid w:val="00A6129B"/>
    <w:rsid w:val="00A74040"/>
    <w:rsid w:val="00A950A6"/>
    <w:rsid w:val="00A96AFF"/>
    <w:rsid w:val="00B11453"/>
    <w:rsid w:val="00B24F78"/>
    <w:rsid w:val="00B348AF"/>
    <w:rsid w:val="00B76A52"/>
    <w:rsid w:val="00B93573"/>
    <w:rsid w:val="00BF72C5"/>
    <w:rsid w:val="00C45CD4"/>
    <w:rsid w:val="00C613BD"/>
    <w:rsid w:val="00C653AC"/>
    <w:rsid w:val="00D0686E"/>
    <w:rsid w:val="00D15807"/>
    <w:rsid w:val="00D26EC0"/>
    <w:rsid w:val="00D53E61"/>
    <w:rsid w:val="00D963E1"/>
    <w:rsid w:val="00DA68C4"/>
    <w:rsid w:val="00E015E9"/>
    <w:rsid w:val="00E26DC4"/>
    <w:rsid w:val="00EB6DFD"/>
    <w:rsid w:val="00EC2BE3"/>
    <w:rsid w:val="00EE47EF"/>
    <w:rsid w:val="00F03CB8"/>
    <w:rsid w:val="00F33952"/>
    <w:rsid w:val="00F342FD"/>
    <w:rsid w:val="00FC089C"/>
    <w:rsid w:val="00FC6CFE"/>
    <w:rsid w:val="00FD2233"/>
    <w:rsid w:val="00FD29A4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56E3"/>
  <w15:chartTrackingRefBased/>
  <w15:docId w15:val="{D91BDD26-F7C2-4936-90EB-95DF6339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locked/>
    <w:rsid w:val="003A081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9D4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sikjan\Documents\Implementace_vizu&#225;ln&#237;%20identita\Hlavi&#269;kov&#233;%20pap&#237;ry_final\Me&#780;stky&#769;%20u&#769;r&#780;ad%20Vizovice_v9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Městký úřad Vizovice_v9.dotx</Template>
  <TotalTime>8</TotalTime>
  <Pages>2</Pages>
  <Words>526</Words>
  <Characters>3106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Fúsiková Jana</dc:creator>
  <cp:keywords/>
  <dc:description/>
  <cp:lastModifiedBy>Kovářová Petra Mgr., LL.M.</cp:lastModifiedBy>
  <cp:revision>2</cp:revision>
  <cp:lastPrinted>2026-08-19T13:30:00Z</cp:lastPrinted>
  <dcterms:created xsi:type="dcterms:W3CDTF">2026-09-09T08:34:00Z</dcterms:created>
  <dcterms:modified xsi:type="dcterms:W3CDTF">2026-09-09T08:34:00Z</dcterms:modified>
</cp:coreProperties>
</file>