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C5" w:rsidRDefault="001929C5" w:rsidP="002A2E5C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3A700E" w:rsidP="001929C5">
            <w:pPr>
              <w:pStyle w:val="Hlavika"/>
            </w:pPr>
            <w:r w:rsidRPr="003A700E">
              <w:t>S MUVIZ 007881/2024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3A700E" w:rsidP="001929C5">
            <w:pPr>
              <w:pStyle w:val="Hlavika"/>
            </w:pPr>
            <w:r w:rsidRPr="003A700E">
              <w:t>MUVIZ 008335/2024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592FF9" w:rsidP="001929C5">
            <w:pPr>
              <w:pStyle w:val="Hlavika"/>
            </w:pPr>
            <w:r w:rsidRPr="00592FF9">
              <w:t>mevzes92082669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33718D" w:rsidP="0062222F">
            <w:pPr>
              <w:pStyle w:val="Hlavika"/>
            </w:pPr>
            <w:r>
              <w:t>2024-04-08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B57567" w:rsidRDefault="00B57567" w:rsidP="00495038"/>
    <w:p w:rsidR="002A2E5C" w:rsidRPr="0078634B" w:rsidRDefault="002A2E5C" w:rsidP="002A2E5C">
      <w:pPr>
        <w:rPr>
          <w:rFonts w:cstheme="minorHAnsi"/>
        </w:rPr>
      </w:pPr>
      <w:r w:rsidRPr="0078634B">
        <w:rPr>
          <w:rFonts w:cstheme="minorHAnsi"/>
          <w:b/>
        </w:rPr>
        <w:t xml:space="preserve">Poskytnutí informací dle zákona č. 106/1999 Sb., o svobodném přístupu k informacím  </w:t>
      </w:r>
    </w:p>
    <w:p w:rsidR="00B57567" w:rsidRPr="0078634B" w:rsidRDefault="002A2E5C" w:rsidP="002A2E5C">
      <w:pPr>
        <w:rPr>
          <w:rFonts w:cstheme="minorHAnsi"/>
        </w:rPr>
      </w:pPr>
      <w:r w:rsidRPr="0078634B">
        <w:rPr>
          <w:rFonts w:cstheme="minorHAnsi"/>
        </w:rPr>
        <w:t xml:space="preserve">Na základě Vaší žádosti podané dle zákona č. 106/1999 Sb., o svobodném přístupu k informacím,             ve znění pozdějších předpisů (dále jen </w:t>
      </w:r>
      <w:proofErr w:type="spellStart"/>
      <w:r w:rsidRPr="0078634B">
        <w:rPr>
          <w:rFonts w:cstheme="minorHAnsi"/>
        </w:rPr>
        <w:t>InfZ</w:t>
      </w:r>
      <w:proofErr w:type="spellEnd"/>
      <w:r w:rsidRPr="0078634B">
        <w:rPr>
          <w:rFonts w:cstheme="minorHAnsi"/>
        </w:rPr>
        <w:t xml:space="preserve">) doručené dne </w:t>
      </w:r>
      <w:r w:rsidR="009F1BBB" w:rsidRPr="0078634B">
        <w:rPr>
          <w:rFonts w:cstheme="minorHAnsi"/>
        </w:rPr>
        <w:t>02.04.2024</w:t>
      </w:r>
      <w:r w:rsidRPr="0078634B">
        <w:rPr>
          <w:rFonts w:cstheme="minorHAnsi"/>
        </w:rPr>
        <w:t xml:space="preserve"> prostřednictvím datové schránky města Vizovice, v níž žádáte informace z rozhodnutí ve formě jejich kopií nebo jednoduchého přehledu dle zákona č. 183/2006 Sb., o územním plánování a stavebním řádu (stavební zákon) vydaná za období </w:t>
      </w:r>
      <w:r w:rsidR="009F1BBB" w:rsidRPr="0078634B">
        <w:rPr>
          <w:rFonts w:cstheme="minorHAnsi"/>
          <w:b/>
        </w:rPr>
        <w:t>01.01.2024 do 31.03.2024</w:t>
      </w:r>
      <w:r w:rsidRPr="0078634B">
        <w:rPr>
          <w:rFonts w:cstheme="minorHAnsi"/>
        </w:rPr>
        <w:t xml:space="preserve"> právnickým osobám, týkajících se pozemních staveb poskytujeme níže uvedené:</w:t>
      </w:r>
    </w:p>
    <w:p w:rsidR="002A2E5C" w:rsidRPr="0078634B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</w:rPr>
      </w:pPr>
      <w:r w:rsidRPr="0078634B">
        <w:rPr>
          <w:rFonts w:cstheme="minorHAnsi"/>
          <w:b/>
        </w:rPr>
        <w:t>územní rozhodnutí o umístění stavy nebo zařízení</w:t>
      </w:r>
      <w:r w:rsidRPr="0078634B">
        <w:rPr>
          <w:rFonts w:cstheme="minorHAnsi"/>
        </w:rPr>
        <w:t xml:space="preserve"> </w:t>
      </w:r>
      <w:r w:rsidRPr="0078634B">
        <w:rPr>
          <w:rFonts w:cstheme="minorHAnsi"/>
        </w:rPr>
        <w:tab/>
      </w:r>
      <w:r w:rsidRPr="0078634B">
        <w:rPr>
          <w:rFonts w:cstheme="minorHAnsi"/>
        </w:rPr>
        <w:tab/>
      </w:r>
      <w:r w:rsidR="009F1BBB" w:rsidRPr="0078634B">
        <w:rPr>
          <w:rFonts w:cstheme="minorHAnsi"/>
        </w:rPr>
        <w:t>1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338"/>
        <w:gridCol w:w="1682"/>
        <w:gridCol w:w="1454"/>
      </w:tblGrid>
      <w:tr w:rsidR="009F1BBB" w:rsidRPr="0078634B" w:rsidTr="009F1BB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BB" w:rsidRPr="0078634B" w:rsidRDefault="009F1BBB" w:rsidP="00006406">
            <w:pPr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žadatel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BB" w:rsidRPr="0078634B" w:rsidRDefault="009F1BBB" w:rsidP="00006406">
            <w:pPr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stavba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BB" w:rsidRPr="0078634B" w:rsidRDefault="009F1BBB" w:rsidP="00006406">
            <w:pPr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lokalita, katastrální území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BB" w:rsidRPr="0078634B" w:rsidRDefault="009F1BBB" w:rsidP="00006406">
            <w:pPr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datum vydání rozhodnutí</w:t>
            </w:r>
          </w:p>
        </w:tc>
      </w:tr>
      <w:tr w:rsidR="009F1BBB" w:rsidRPr="0078634B" w:rsidTr="009F1BBB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BB" w:rsidRPr="0078634B" w:rsidRDefault="009F1BBB" w:rsidP="00006406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Město Vizovice, IČ:</w:t>
            </w:r>
            <w:r w:rsidR="00C22F4E" w:rsidRPr="0078634B">
              <w:rPr>
                <w:rFonts w:cstheme="minorHAnsi"/>
                <w:sz w:val="20"/>
                <w:szCs w:val="20"/>
              </w:rPr>
              <w:t xml:space="preserve"> 00284653</w:t>
            </w:r>
            <w:r w:rsidR="00205F73" w:rsidRPr="0078634B">
              <w:rPr>
                <w:rFonts w:cstheme="minorHAnsi"/>
                <w:sz w:val="20"/>
                <w:szCs w:val="20"/>
              </w:rPr>
              <w:t>, Masarykovo nám. 1007, Vizovice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BB" w:rsidRPr="0078634B" w:rsidRDefault="00205F73" w:rsidP="00006406">
            <w:pPr>
              <w:keepNext/>
              <w:keepLines/>
              <w:widowControl w:val="0"/>
              <w:jc w:val="left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Rekonstrukce a přístavba domu č.p. 680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BB" w:rsidRPr="0078634B" w:rsidRDefault="009F1BBB" w:rsidP="00006406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Vizovice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BBB" w:rsidRPr="0078634B" w:rsidRDefault="00205F73" w:rsidP="00006406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16.01.2024</w:t>
            </w:r>
          </w:p>
        </w:tc>
      </w:tr>
    </w:tbl>
    <w:p w:rsidR="009F1BBB" w:rsidRPr="0078634B" w:rsidRDefault="009F1BBB" w:rsidP="009F1BBB">
      <w:pPr>
        <w:autoSpaceDE w:val="0"/>
        <w:autoSpaceDN w:val="0"/>
        <w:spacing w:after="0" w:line="240" w:lineRule="auto"/>
        <w:rPr>
          <w:rFonts w:cstheme="minorHAnsi"/>
        </w:rPr>
      </w:pPr>
    </w:p>
    <w:p w:rsidR="002A2E5C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  <w:b/>
        </w:rPr>
      </w:pPr>
      <w:r w:rsidRPr="0078634B">
        <w:rPr>
          <w:rFonts w:cstheme="minorHAnsi"/>
          <w:b/>
        </w:rPr>
        <w:t>územní rozhodnutí o změně vlivu užívání stavby na území</w:t>
      </w:r>
      <w:r w:rsidRPr="0078634B">
        <w:rPr>
          <w:rFonts w:cstheme="minorHAnsi"/>
          <w:b/>
        </w:rPr>
        <w:tab/>
        <w:t>nebylo vydáno</w:t>
      </w:r>
    </w:p>
    <w:p w:rsidR="0078634B" w:rsidRPr="0078634B" w:rsidRDefault="0078634B" w:rsidP="0078634B">
      <w:pPr>
        <w:autoSpaceDE w:val="0"/>
        <w:autoSpaceDN w:val="0"/>
        <w:spacing w:after="0" w:line="240" w:lineRule="auto"/>
        <w:ind w:left="720"/>
        <w:rPr>
          <w:rFonts w:cstheme="minorHAnsi"/>
          <w:b/>
        </w:rPr>
      </w:pPr>
    </w:p>
    <w:p w:rsidR="002A2E5C" w:rsidRPr="0078634B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</w:rPr>
      </w:pPr>
      <w:r w:rsidRPr="0078634B">
        <w:rPr>
          <w:rFonts w:cstheme="minorHAnsi"/>
          <w:b/>
        </w:rPr>
        <w:t>územní souhlas nahrazující územní rozhodnutí</w:t>
      </w:r>
      <w:r w:rsidRPr="0078634B">
        <w:rPr>
          <w:rFonts w:cstheme="minorHAnsi"/>
          <w:b/>
        </w:rPr>
        <w:tab/>
      </w:r>
      <w:r w:rsidRPr="0078634B">
        <w:rPr>
          <w:rFonts w:cstheme="minorHAnsi"/>
        </w:rPr>
        <w:tab/>
      </w:r>
      <w:r w:rsidRPr="0078634B">
        <w:rPr>
          <w:rFonts w:cstheme="minorHAnsi"/>
        </w:rPr>
        <w:tab/>
      </w:r>
      <w:r w:rsidR="00205F73" w:rsidRPr="0078634B">
        <w:rPr>
          <w:rFonts w:cstheme="minorHAnsi"/>
        </w:rPr>
        <w:t>1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338"/>
        <w:gridCol w:w="1682"/>
        <w:gridCol w:w="1454"/>
      </w:tblGrid>
      <w:tr w:rsidR="00205F73" w:rsidRPr="0078634B" w:rsidTr="00205F73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73" w:rsidRPr="0078634B" w:rsidRDefault="00205F73" w:rsidP="00006406">
            <w:pPr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žadatel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73" w:rsidRPr="0078634B" w:rsidRDefault="00205F73" w:rsidP="00006406">
            <w:pPr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stavba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73" w:rsidRPr="0078634B" w:rsidRDefault="00205F73" w:rsidP="00006406">
            <w:pPr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lokalita, katastrální území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73" w:rsidRPr="0078634B" w:rsidRDefault="00205F73" w:rsidP="00006406">
            <w:pPr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datum vydání rozhodnutí</w:t>
            </w:r>
          </w:p>
        </w:tc>
      </w:tr>
      <w:tr w:rsidR="00205F73" w:rsidRPr="0078634B" w:rsidTr="00205F73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73" w:rsidRPr="0078634B" w:rsidRDefault="00205F73" w:rsidP="003A700E">
            <w:pPr>
              <w:keepNext/>
              <w:keepLines/>
              <w:widowControl w:val="0"/>
              <w:jc w:val="left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Farma Bratřejov, s.r.o.,</w:t>
            </w:r>
            <w:r w:rsidR="003A700E">
              <w:rPr>
                <w:rFonts w:cstheme="minorHAnsi"/>
                <w:sz w:val="20"/>
                <w:szCs w:val="20"/>
              </w:rPr>
              <w:t xml:space="preserve">             </w:t>
            </w:r>
            <w:r w:rsidRPr="0078634B">
              <w:rPr>
                <w:rFonts w:cstheme="minorHAnsi"/>
                <w:sz w:val="20"/>
                <w:szCs w:val="20"/>
              </w:rPr>
              <w:t xml:space="preserve"> IČ: 07060548, Bratřejov 253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73" w:rsidRPr="0078634B" w:rsidRDefault="00205F73" w:rsidP="00006406">
            <w:pPr>
              <w:keepNext/>
              <w:keepLines/>
              <w:widowControl w:val="0"/>
              <w:jc w:val="left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SO 01 Prodloužení přístřešku mezi stájemi ev. č. 29 a 30, SO 02 Přístřešek u SZ průčelí stáje ev. č. 29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73" w:rsidRPr="0078634B" w:rsidRDefault="00205F73" w:rsidP="00006406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Bratřejov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F73" w:rsidRPr="0078634B" w:rsidRDefault="00205F73" w:rsidP="00006406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04.03.2024</w:t>
            </w:r>
          </w:p>
        </w:tc>
      </w:tr>
    </w:tbl>
    <w:p w:rsidR="00205F73" w:rsidRPr="0078634B" w:rsidRDefault="00205F73" w:rsidP="00205F73">
      <w:pPr>
        <w:autoSpaceDE w:val="0"/>
        <w:autoSpaceDN w:val="0"/>
        <w:spacing w:after="0" w:line="240" w:lineRule="auto"/>
        <w:ind w:left="720"/>
        <w:rPr>
          <w:rFonts w:cstheme="minorHAnsi"/>
        </w:rPr>
      </w:pPr>
    </w:p>
    <w:p w:rsidR="0078634B" w:rsidRDefault="0078634B" w:rsidP="0078634B">
      <w:pPr>
        <w:autoSpaceDE w:val="0"/>
        <w:autoSpaceDN w:val="0"/>
        <w:spacing w:after="0" w:line="240" w:lineRule="auto"/>
        <w:ind w:left="720"/>
        <w:rPr>
          <w:rFonts w:cstheme="minorHAnsi"/>
        </w:rPr>
      </w:pPr>
    </w:p>
    <w:p w:rsidR="002A2E5C" w:rsidRPr="0078634B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  <w:b/>
        </w:rPr>
      </w:pPr>
      <w:r w:rsidRPr="0078634B">
        <w:rPr>
          <w:rFonts w:cstheme="minorHAnsi"/>
          <w:b/>
        </w:rPr>
        <w:t>veřejnoprávní smlouva o umístění stavby, a o změně</w:t>
      </w:r>
    </w:p>
    <w:p w:rsidR="002A2E5C" w:rsidRDefault="002A2E5C" w:rsidP="00B57567">
      <w:pPr>
        <w:spacing w:after="0" w:line="240" w:lineRule="auto"/>
        <w:ind w:left="720"/>
        <w:rPr>
          <w:rFonts w:cstheme="minorHAnsi"/>
          <w:b/>
        </w:rPr>
      </w:pPr>
      <w:r w:rsidRPr="0078634B">
        <w:rPr>
          <w:rFonts w:cstheme="minorHAnsi"/>
          <w:b/>
        </w:rPr>
        <w:t>vlivu užívání stavby na území</w:t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  <w:t xml:space="preserve">nebyla vydána </w:t>
      </w:r>
    </w:p>
    <w:p w:rsidR="0078634B" w:rsidRPr="0078634B" w:rsidRDefault="0078634B" w:rsidP="0078634B">
      <w:pPr>
        <w:spacing w:after="0" w:line="240" w:lineRule="auto"/>
        <w:rPr>
          <w:rFonts w:cstheme="minorHAnsi"/>
          <w:b/>
        </w:rPr>
      </w:pPr>
    </w:p>
    <w:p w:rsidR="002A2E5C" w:rsidRPr="0078634B" w:rsidRDefault="002A2E5C" w:rsidP="00B57567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b/>
        </w:rPr>
      </w:pPr>
      <w:r w:rsidRPr="0078634B">
        <w:rPr>
          <w:rFonts w:cstheme="minorHAnsi"/>
          <w:b/>
        </w:rPr>
        <w:t xml:space="preserve">rozhodnutí o společném územním a stavebním řízení </w:t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  <w:t>2</w:t>
      </w:r>
    </w:p>
    <w:p w:rsidR="002A2E5C" w:rsidRPr="0078634B" w:rsidRDefault="002A2E5C" w:rsidP="00B57567">
      <w:pPr>
        <w:pStyle w:val="Odstavecseseznamem"/>
        <w:spacing w:after="0" w:line="240" w:lineRule="auto"/>
        <w:rPr>
          <w:rFonts w:cstheme="minorHAnsi"/>
          <w:b/>
        </w:rPr>
      </w:pPr>
      <w:r w:rsidRPr="0078634B">
        <w:rPr>
          <w:rFonts w:cstheme="minorHAnsi"/>
          <w:b/>
        </w:rPr>
        <w:t>(společné povolení)</w:t>
      </w:r>
    </w:p>
    <w:p w:rsidR="00B57567" w:rsidRPr="0078634B" w:rsidRDefault="00B57567" w:rsidP="00205F73">
      <w:pPr>
        <w:spacing w:after="0" w:line="240" w:lineRule="auto"/>
        <w:rPr>
          <w:rFonts w:cstheme="minorHAnsi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2383"/>
        <w:gridCol w:w="1669"/>
        <w:gridCol w:w="1437"/>
      </w:tblGrid>
      <w:tr w:rsidR="002A2E5C" w:rsidRPr="0078634B" w:rsidTr="002A2E5C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Pr="0078634B" w:rsidRDefault="002A2E5C">
            <w:pPr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lastRenderedPageBreak/>
              <w:t>žadatel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Pr="0078634B" w:rsidRDefault="002A2E5C">
            <w:pPr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stavba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Pr="0078634B" w:rsidRDefault="002A2E5C">
            <w:pPr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lokalita, katastrální území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5C" w:rsidRPr="0078634B" w:rsidRDefault="002A2E5C">
            <w:pPr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datum vydání rozhodnutí</w:t>
            </w:r>
          </w:p>
        </w:tc>
      </w:tr>
      <w:tr w:rsidR="002A2E5C" w:rsidRPr="0078634B" w:rsidTr="00205F73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C" w:rsidRPr="0078634B" w:rsidRDefault="00205F73" w:rsidP="003A700E">
            <w:pPr>
              <w:keepNext/>
              <w:keepLines/>
              <w:widowControl w:val="0"/>
              <w:jc w:val="left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 xml:space="preserve">PKN nábytek, s.r.o., </w:t>
            </w:r>
            <w:r w:rsidR="003A700E">
              <w:rPr>
                <w:rFonts w:cstheme="minorHAnsi"/>
                <w:sz w:val="20"/>
                <w:szCs w:val="20"/>
              </w:rPr>
              <w:t xml:space="preserve">                   </w:t>
            </w:r>
            <w:r w:rsidRPr="0078634B">
              <w:rPr>
                <w:rFonts w:cstheme="minorHAnsi"/>
                <w:sz w:val="20"/>
                <w:szCs w:val="20"/>
              </w:rPr>
              <w:t>IČ: 27721949, Zlínská č.p. 1323, Vizovice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C" w:rsidRPr="0078634B" w:rsidRDefault="00205F73" w:rsidP="002A2E5C">
            <w:pPr>
              <w:keepNext/>
              <w:keepLines/>
              <w:widowControl w:val="0"/>
              <w:jc w:val="left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 xml:space="preserve">PKN </w:t>
            </w:r>
            <w:proofErr w:type="gramStart"/>
            <w:r w:rsidRPr="0078634B">
              <w:rPr>
                <w:rFonts w:cstheme="minorHAnsi"/>
                <w:sz w:val="20"/>
                <w:szCs w:val="20"/>
              </w:rPr>
              <w:t>nábytek - SHOWROOM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C" w:rsidRPr="0078634B" w:rsidRDefault="00205F73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Vizovice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C" w:rsidRPr="0078634B" w:rsidRDefault="00205F73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19.02.2024</w:t>
            </w:r>
          </w:p>
        </w:tc>
      </w:tr>
      <w:tr w:rsidR="002A2E5C" w:rsidRPr="0078634B" w:rsidTr="00205F73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C" w:rsidRPr="0078634B" w:rsidRDefault="00205F73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Obec Bratřejov, IČ: 00283801, Bratřejov č.p. 226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C" w:rsidRPr="0078634B" w:rsidRDefault="00205F73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Byty na hřišti Bratřejov</w:t>
            </w:r>
            <w:r w:rsidR="003A700E">
              <w:rPr>
                <w:rFonts w:cstheme="minorHAnsi"/>
                <w:sz w:val="20"/>
                <w:szCs w:val="20"/>
              </w:rPr>
              <w:t xml:space="preserve">      </w:t>
            </w:r>
            <w:r w:rsidRPr="0078634B">
              <w:rPr>
                <w:rFonts w:cstheme="minorHAnsi"/>
                <w:sz w:val="20"/>
                <w:szCs w:val="20"/>
              </w:rPr>
              <w:t xml:space="preserve"> p. č. 422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C" w:rsidRPr="0078634B" w:rsidRDefault="00205F73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 xml:space="preserve">Bratřejov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5C" w:rsidRPr="0078634B" w:rsidRDefault="00205F73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08.03.2024</w:t>
            </w:r>
          </w:p>
        </w:tc>
      </w:tr>
    </w:tbl>
    <w:p w:rsidR="002A2E5C" w:rsidRPr="0078634B" w:rsidRDefault="002A2E5C" w:rsidP="002A2E5C">
      <w:pPr>
        <w:ind w:left="720"/>
        <w:rPr>
          <w:rFonts w:cstheme="minorHAnsi"/>
        </w:rPr>
      </w:pPr>
      <w:r w:rsidRPr="0078634B">
        <w:rPr>
          <w:rFonts w:cstheme="minorHAnsi"/>
        </w:rPr>
        <w:tab/>
      </w:r>
      <w:r w:rsidRPr="0078634B">
        <w:rPr>
          <w:rFonts w:cstheme="minorHAnsi"/>
        </w:rPr>
        <w:tab/>
      </w:r>
      <w:r w:rsidRPr="0078634B">
        <w:rPr>
          <w:rFonts w:cstheme="minorHAnsi"/>
        </w:rPr>
        <w:tab/>
      </w:r>
      <w:r w:rsidRPr="0078634B">
        <w:rPr>
          <w:rFonts w:cstheme="minorHAnsi"/>
        </w:rPr>
        <w:tab/>
      </w:r>
      <w:r w:rsidRPr="0078634B">
        <w:rPr>
          <w:rFonts w:cstheme="minorHAnsi"/>
        </w:rPr>
        <w:tab/>
      </w:r>
    </w:p>
    <w:p w:rsidR="002A2E5C" w:rsidRPr="0078634B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  <w:b/>
        </w:rPr>
      </w:pPr>
      <w:r w:rsidRPr="0078634B">
        <w:rPr>
          <w:rFonts w:cstheme="minorHAnsi"/>
          <w:b/>
        </w:rPr>
        <w:t>územní souhlas, společný územní souhlas</w:t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  <w:t>nebyl vydán</w:t>
      </w:r>
    </w:p>
    <w:p w:rsidR="002A2E5C" w:rsidRPr="0078634B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  <w:b/>
        </w:rPr>
      </w:pPr>
      <w:r w:rsidRPr="0078634B">
        <w:rPr>
          <w:rFonts w:cstheme="minorHAnsi"/>
          <w:b/>
        </w:rPr>
        <w:t>jakýkoli dokument nahrazující územní rozhodnutí</w:t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  <w:t>nebyl vydán</w:t>
      </w:r>
    </w:p>
    <w:p w:rsidR="002A2E5C" w:rsidRPr="0078634B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  <w:b/>
        </w:rPr>
      </w:pPr>
      <w:r w:rsidRPr="0078634B">
        <w:rPr>
          <w:rFonts w:cstheme="minorHAnsi"/>
          <w:b/>
        </w:rPr>
        <w:t>stavební povolení</w:t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  <w:t>nebylo vydáno</w:t>
      </w:r>
    </w:p>
    <w:p w:rsidR="0078634B" w:rsidRPr="0078634B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</w:rPr>
      </w:pPr>
      <w:r w:rsidRPr="0078634B">
        <w:rPr>
          <w:rFonts w:cstheme="minorHAnsi"/>
          <w:b/>
        </w:rPr>
        <w:t>stavební ohlášení</w:t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  <w:t>nebylo vydáno</w:t>
      </w:r>
      <w:r w:rsidRPr="0078634B">
        <w:rPr>
          <w:rFonts w:cstheme="minorHAnsi"/>
          <w:b/>
        </w:rPr>
        <w:tab/>
      </w:r>
    </w:p>
    <w:p w:rsidR="002A2E5C" w:rsidRPr="0078634B" w:rsidRDefault="002A2E5C" w:rsidP="0078634B">
      <w:pPr>
        <w:autoSpaceDE w:val="0"/>
        <w:autoSpaceDN w:val="0"/>
        <w:spacing w:after="0" w:line="240" w:lineRule="auto"/>
        <w:ind w:left="720"/>
        <w:rPr>
          <w:rFonts w:cstheme="minorHAnsi"/>
        </w:rPr>
      </w:pPr>
      <w:r w:rsidRPr="0078634B">
        <w:rPr>
          <w:rFonts w:cstheme="minorHAnsi"/>
        </w:rPr>
        <w:tab/>
      </w:r>
    </w:p>
    <w:p w:rsidR="002A2E5C" w:rsidRPr="0078634B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  <w:b/>
        </w:rPr>
      </w:pPr>
      <w:r w:rsidRPr="0078634B">
        <w:rPr>
          <w:rFonts w:cstheme="minorHAnsi"/>
          <w:b/>
        </w:rPr>
        <w:t>jakýkoliv dokument nahrazující územní rozhodnutí,</w:t>
      </w:r>
    </w:p>
    <w:p w:rsidR="002A2E5C" w:rsidRPr="0078634B" w:rsidRDefault="002A2E5C" w:rsidP="002A2E5C">
      <w:pPr>
        <w:spacing w:after="0" w:line="240" w:lineRule="auto"/>
        <w:ind w:left="720"/>
        <w:rPr>
          <w:rFonts w:cstheme="minorHAnsi"/>
          <w:b/>
        </w:rPr>
      </w:pPr>
      <w:r w:rsidRPr="0078634B">
        <w:rPr>
          <w:rFonts w:cstheme="minorHAnsi"/>
          <w:b/>
        </w:rPr>
        <w:t>stavební povolení, stavební ohlášení, územní souhlas,</w:t>
      </w:r>
    </w:p>
    <w:p w:rsidR="002A2E5C" w:rsidRPr="0078634B" w:rsidRDefault="002A2E5C" w:rsidP="002A2E5C">
      <w:pPr>
        <w:spacing w:after="0" w:line="240" w:lineRule="auto"/>
        <w:ind w:left="720"/>
        <w:rPr>
          <w:rFonts w:cstheme="minorHAnsi"/>
          <w:b/>
        </w:rPr>
      </w:pPr>
      <w:r w:rsidRPr="0078634B">
        <w:rPr>
          <w:rFonts w:cstheme="minorHAnsi"/>
          <w:b/>
        </w:rPr>
        <w:t xml:space="preserve">společné povolení, veřejnoprávní smlouvu, </w:t>
      </w:r>
      <w:r w:rsidRPr="0078634B">
        <w:rPr>
          <w:rFonts w:cstheme="minorHAnsi"/>
          <w:b/>
        </w:rPr>
        <w:tab/>
      </w:r>
      <w:r w:rsidRPr="0078634B">
        <w:rPr>
          <w:rFonts w:cstheme="minorHAnsi"/>
        </w:rPr>
        <w:tab/>
      </w:r>
      <w:r w:rsidRPr="0078634B">
        <w:rPr>
          <w:rFonts w:cstheme="minorHAnsi"/>
        </w:rPr>
        <w:tab/>
      </w:r>
      <w:r w:rsidR="0078634B" w:rsidRPr="0078634B">
        <w:rPr>
          <w:rFonts w:cstheme="minorHAnsi"/>
          <w:b/>
        </w:rPr>
        <w:t>2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0"/>
        <w:gridCol w:w="2362"/>
        <w:gridCol w:w="1672"/>
        <w:gridCol w:w="1438"/>
      </w:tblGrid>
      <w:tr w:rsidR="0078634B" w:rsidRPr="0078634B" w:rsidTr="00006406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4B" w:rsidRPr="0078634B" w:rsidRDefault="0078634B" w:rsidP="00006406">
            <w:pPr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žadatel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4B" w:rsidRPr="0078634B" w:rsidRDefault="0078634B" w:rsidP="00006406">
            <w:pPr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stavba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4B" w:rsidRPr="0078634B" w:rsidRDefault="0078634B" w:rsidP="00006406">
            <w:pPr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lokalita, katastrální území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4B" w:rsidRPr="0078634B" w:rsidRDefault="0078634B" w:rsidP="00006406">
            <w:pPr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datum vydání rozhodnutí</w:t>
            </w:r>
          </w:p>
        </w:tc>
      </w:tr>
      <w:tr w:rsidR="0078634B" w:rsidRPr="0078634B" w:rsidTr="0078634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B" w:rsidRPr="0078634B" w:rsidRDefault="0078634B" w:rsidP="0078634B">
            <w:pPr>
              <w:keepNext/>
              <w:keepLines/>
              <w:widowControl w:val="0"/>
              <w:jc w:val="left"/>
              <w:rPr>
                <w:rFonts w:cstheme="minorHAnsi"/>
                <w:sz w:val="20"/>
                <w:szCs w:val="20"/>
              </w:rPr>
            </w:pPr>
            <w:proofErr w:type="spellStart"/>
            <w:r w:rsidRPr="0078634B">
              <w:rPr>
                <w:rFonts w:cstheme="minorHAnsi"/>
                <w:sz w:val="20"/>
                <w:szCs w:val="20"/>
              </w:rPr>
              <w:t>Roadhouse</w:t>
            </w:r>
            <w:proofErr w:type="spellEnd"/>
            <w:r w:rsidRPr="0078634B">
              <w:rPr>
                <w:rFonts w:cstheme="minorHAnsi"/>
                <w:sz w:val="20"/>
                <w:szCs w:val="20"/>
              </w:rPr>
              <w:t xml:space="preserve"> s.r.o., IČ: 06033491, Horní Lhota č.p. 184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B" w:rsidRPr="0078634B" w:rsidRDefault="0078634B" w:rsidP="00006406">
            <w:pPr>
              <w:keepNext/>
              <w:keepLines/>
              <w:widowControl w:val="0"/>
              <w:jc w:val="left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 xml:space="preserve">Dodatečné povolení části stavby s názvem Novostavba RD a přípravna jídla na p. č. 1552/6 a 1329/1 v k. </w:t>
            </w:r>
            <w:proofErr w:type="spellStart"/>
            <w:r w:rsidRPr="0078634B">
              <w:rPr>
                <w:rFonts w:cstheme="minorHAnsi"/>
                <w:sz w:val="20"/>
                <w:szCs w:val="20"/>
              </w:rPr>
              <w:t>ú.</w:t>
            </w:r>
            <w:proofErr w:type="spellEnd"/>
            <w:r w:rsidRPr="0078634B">
              <w:rPr>
                <w:rFonts w:cstheme="minorHAnsi"/>
                <w:sz w:val="20"/>
                <w:szCs w:val="20"/>
              </w:rPr>
              <w:t xml:space="preserve"> Zádveřice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B" w:rsidRPr="0078634B" w:rsidRDefault="0078634B" w:rsidP="00006406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Zádveřice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B" w:rsidRPr="0078634B" w:rsidRDefault="0078634B" w:rsidP="00006406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15.3.2024</w:t>
            </w:r>
          </w:p>
        </w:tc>
      </w:tr>
      <w:tr w:rsidR="0078634B" w:rsidRPr="0078634B" w:rsidTr="0078634B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B" w:rsidRPr="0078634B" w:rsidRDefault="0078634B" w:rsidP="003A700E">
            <w:pPr>
              <w:keepNext/>
              <w:keepLines/>
              <w:widowControl w:val="0"/>
              <w:jc w:val="left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 xml:space="preserve">Stavebniny </w:t>
            </w:r>
            <w:proofErr w:type="gramStart"/>
            <w:r w:rsidRPr="0078634B">
              <w:rPr>
                <w:rFonts w:cstheme="minorHAnsi"/>
                <w:sz w:val="20"/>
                <w:szCs w:val="20"/>
              </w:rPr>
              <w:t xml:space="preserve">Lednický, </w:t>
            </w:r>
            <w:r w:rsidR="003A700E">
              <w:rPr>
                <w:rFonts w:cstheme="minorHAnsi"/>
                <w:sz w:val="20"/>
                <w:szCs w:val="20"/>
              </w:rPr>
              <w:t xml:space="preserve">  </w:t>
            </w:r>
            <w:proofErr w:type="gramEnd"/>
            <w:r w:rsidR="003A700E">
              <w:rPr>
                <w:rFonts w:cstheme="minorHAnsi"/>
                <w:sz w:val="20"/>
                <w:szCs w:val="20"/>
              </w:rPr>
              <w:t xml:space="preserve">                      </w:t>
            </w:r>
            <w:r w:rsidRPr="0078634B">
              <w:rPr>
                <w:rFonts w:cstheme="minorHAnsi"/>
                <w:sz w:val="20"/>
                <w:szCs w:val="20"/>
              </w:rPr>
              <w:t xml:space="preserve">IČ: 26936216, 3. května č.p. 1111, </w:t>
            </w:r>
            <w:r w:rsidR="003A700E" w:rsidRPr="0078634B">
              <w:rPr>
                <w:rFonts w:cstheme="minorHAnsi"/>
                <w:sz w:val="20"/>
                <w:szCs w:val="20"/>
              </w:rPr>
              <w:t>Vizovice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B" w:rsidRPr="0078634B" w:rsidRDefault="0078634B" w:rsidP="00006406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Dodatečné povolení stavby – Skladová hala Vizovice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B" w:rsidRPr="0078634B" w:rsidRDefault="0078634B" w:rsidP="00006406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Vizovice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4B" w:rsidRPr="0078634B" w:rsidRDefault="0078634B" w:rsidP="00006406">
            <w:pPr>
              <w:keepNext/>
              <w:keepLines/>
              <w:widowControl w:val="0"/>
              <w:rPr>
                <w:rFonts w:cstheme="minorHAnsi"/>
                <w:sz w:val="20"/>
                <w:szCs w:val="20"/>
              </w:rPr>
            </w:pPr>
            <w:r w:rsidRPr="0078634B">
              <w:rPr>
                <w:rFonts w:cstheme="minorHAnsi"/>
                <w:sz w:val="20"/>
                <w:szCs w:val="20"/>
              </w:rPr>
              <w:t>15.01.2024</w:t>
            </w:r>
          </w:p>
        </w:tc>
      </w:tr>
    </w:tbl>
    <w:p w:rsidR="0078634B" w:rsidRPr="0078634B" w:rsidRDefault="0078634B" w:rsidP="002A2E5C">
      <w:pPr>
        <w:spacing w:after="0" w:line="240" w:lineRule="auto"/>
        <w:ind w:left="720"/>
        <w:rPr>
          <w:rFonts w:cstheme="minorHAnsi"/>
        </w:rPr>
      </w:pPr>
    </w:p>
    <w:p w:rsidR="002A2E5C" w:rsidRPr="0078634B" w:rsidRDefault="002A2E5C" w:rsidP="002A2E5C">
      <w:pPr>
        <w:numPr>
          <w:ilvl w:val="0"/>
          <w:numId w:val="3"/>
        </w:numPr>
        <w:autoSpaceDE w:val="0"/>
        <w:autoSpaceDN w:val="0"/>
        <w:spacing w:after="0" w:line="240" w:lineRule="auto"/>
        <w:rPr>
          <w:rFonts w:cstheme="minorHAnsi"/>
          <w:b/>
        </w:rPr>
      </w:pPr>
      <w:r w:rsidRPr="0078634B">
        <w:rPr>
          <w:rFonts w:cstheme="minorHAnsi"/>
          <w:b/>
        </w:rPr>
        <w:t>i nepravomocné rozhodnutí, povolení ze všech výše</w:t>
      </w:r>
    </w:p>
    <w:p w:rsidR="002A2E5C" w:rsidRPr="0078634B" w:rsidRDefault="002A2E5C" w:rsidP="002A2E5C">
      <w:pPr>
        <w:ind w:left="720"/>
        <w:rPr>
          <w:rFonts w:cstheme="minorHAnsi"/>
          <w:b/>
        </w:rPr>
      </w:pPr>
      <w:r w:rsidRPr="0078634B">
        <w:rPr>
          <w:rFonts w:cstheme="minorHAnsi"/>
          <w:b/>
        </w:rPr>
        <w:t>uvedených dokumentů</w:t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</w:r>
      <w:r w:rsidRPr="0078634B">
        <w:rPr>
          <w:rFonts w:cstheme="minorHAnsi"/>
          <w:b/>
        </w:rPr>
        <w:tab/>
        <w:t>ne</w:t>
      </w:r>
      <w:r w:rsidR="003A700E">
        <w:rPr>
          <w:rFonts w:cstheme="minorHAnsi"/>
          <w:b/>
        </w:rPr>
        <w:t xml:space="preserve">bylo </w:t>
      </w:r>
      <w:r w:rsidRPr="0078634B">
        <w:rPr>
          <w:rFonts w:cstheme="minorHAnsi"/>
          <w:b/>
        </w:rPr>
        <w:t>vydáno</w:t>
      </w:r>
    </w:p>
    <w:p w:rsidR="002A2E5C" w:rsidRPr="0078634B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A2E5C" w:rsidRPr="0078634B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:rsidR="00872C90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634B">
        <w:rPr>
          <w:rFonts w:asciiTheme="minorHAnsi" w:hAnsiTheme="minorHAnsi" w:cstheme="minorHAnsi"/>
          <w:sz w:val="22"/>
          <w:szCs w:val="22"/>
        </w:rPr>
        <w:t xml:space="preserve"> </w:t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</w:p>
    <w:p w:rsidR="002A2E5C" w:rsidRPr="0078634B" w:rsidRDefault="002A2E5C" w:rsidP="00872C90">
      <w:pPr>
        <w:pStyle w:val="Nzev"/>
        <w:spacing w:line="276" w:lineRule="auto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78634B">
        <w:rPr>
          <w:rFonts w:asciiTheme="minorHAnsi" w:hAnsiTheme="minorHAnsi" w:cstheme="minorHAnsi"/>
          <w:sz w:val="22"/>
          <w:szCs w:val="22"/>
        </w:rPr>
        <w:t>Mgr. Petra Kovářová, LL.M.</w:t>
      </w:r>
    </w:p>
    <w:p w:rsidR="002A2E5C" w:rsidRPr="0078634B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  <w:t xml:space="preserve">              vedoucí </w:t>
      </w:r>
      <w:r w:rsidR="00932A84" w:rsidRPr="0078634B">
        <w:rPr>
          <w:rFonts w:asciiTheme="minorHAnsi" w:hAnsiTheme="minorHAnsi" w:cstheme="minorHAnsi"/>
          <w:sz w:val="22"/>
          <w:szCs w:val="22"/>
        </w:rPr>
        <w:t>O</w:t>
      </w:r>
      <w:r w:rsidRPr="0078634B">
        <w:rPr>
          <w:rFonts w:asciiTheme="minorHAnsi" w:hAnsiTheme="minorHAnsi" w:cstheme="minorHAnsi"/>
          <w:sz w:val="22"/>
          <w:szCs w:val="22"/>
        </w:rPr>
        <w:t>dboru přestupkového a správního</w:t>
      </w:r>
    </w:p>
    <w:p w:rsidR="002A2E5C" w:rsidRPr="0078634B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A2E5C" w:rsidRPr="0078634B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A2E5C" w:rsidRPr="0078634B" w:rsidRDefault="002A2E5C" w:rsidP="00495038">
      <w:pPr>
        <w:rPr>
          <w:rFonts w:cstheme="minorHAnsi"/>
        </w:rPr>
      </w:pPr>
    </w:p>
    <w:sectPr w:rsidR="002A2E5C" w:rsidRPr="0078634B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24" w:rsidRDefault="00BA0224" w:rsidP="00495038">
      <w:pPr>
        <w:spacing w:after="0" w:line="240" w:lineRule="auto"/>
      </w:pPr>
      <w:r>
        <w:separator/>
      </w:r>
    </w:p>
  </w:endnote>
  <w:endnote w:type="continuationSeparator" w:id="0">
    <w:p w:rsidR="00BA0224" w:rsidRDefault="00BA0224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BA0224">
            <w:fldChar w:fldCharType="begin"/>
          </w:r>
          <w:r w:rsidR="00BA0224">
            <w:instrText>NUMPAGES  \* Arabic  \* MERGEFORMAT</w:instrText>
          </w:r>
          <w:r w:rsidR="00BA0224">
            <w:fldChar w:fldCharType="separate"/>
          </w:r>
          <w:r w:rsidR="0091100D">
            <w:rPr>
              <w:noProof/>
            </w:rPr>
            <w:t>3</w:t>
          </w:r>
          <w:r w:rsidR="00BA0224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BA0224">
            <w:fldChar w:fldCharType="begin"/>
          </w:r>
          <w:r w:rsidR="00BA0224">
            <w:instrText>NUMPAGES  \* Arabic  \* MERGEFORMAT</w:instrText>
          </w:r>
          <w:r w:rsidR="00BA0224">
            <w:fldChar w:fldCharType="separate"/>
          </w:r>
          <w:r w:rsidR="0091100D">
            <w:rPr>
              <w:noProof/>
            </w:rPr>
            <w:t>1</w:t>
          </w:r>
          <w:r w:rsidR="00BA0224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24" w:rsidRDefault="00BA0224" w:rsidP="00495038">
      <w:pPr>
        <w:spacing w:after="0" w:line="240" w:lineRule="auto"/>
      </w:pPr>
      <w:r>
        <w:separator/>
      </w:r>
    </w:p>
  </w:footnote>
  <w:footnote w:type="continuationSeparator" w:id="0">
    <w:p w:rsidR="00BA0224" w:rsidRDefault="00BA0224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547"/>
    <w:multiLevelType w:val="hybridMultilevel"/>
    <w:tmpl w:val="1AC0A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117235"/>
    <w:rsid w:val="00141561"/>
    <w:rsid w:val="0017798C"/>
    <w:rsid w:val="001929C5"/>
    <w:rsid w:val="00192B14"/>
    <w:rsid w:val="001B54BB"/>
    <w:rsid w:val="001C7B0D"/>
    <w:rsid w:val="001D7488"/>
    <w:rsid w:val="001E7BD9"/>
    <w:rsid w:val="00205F73"/>
    <w:rsid w:val="00206F62"/>
    <w:rsid w:val="002105BE"/>
    <w:rsid w:val="00285A64"/>
    <w:rsid w:val="002A2E5C"/>
    <w:rsid w:val="002C10CB"/>
    <w:rsid w:val="002E4EDD"/>
    <w:rsid w:val="00303A37"/>
    <w:rsid w:val="00315A9C"/>
    <w:rsid w:val="00322A4D"/>
    <w:rsid w:val="0033718D"/>
    <w:rsid w:val="00361C02"/>
    <w:rsid w:val="003A700E"/>
    <w:rsid w:val="003B7287"/>
    <w:rsid w:val="003C5F4C"/>
    <w:rsid w:val="00466D27"/>
    <w:rsid w:val="0047159C"/>
    <w:rsid w:val="00495038"/>
    <w:rsid w:val="004B5FCD"/>
    <w:rsid w:val="004C603B"/>
    <w:rsid w:val="0057058E"/>
    <w:rsid w:val="00592FF9"/>
    <w:rsid w:val="00595582"/>
    <w:rsid w:val="005F3A4C"/>
    <w:rsid w:val="0062222F"/>
    <w:rsid w:val="00646A95"/>
    <w:rsid w:val="006969C8"/>
    <w:rsid w:val="006E56F4"/>
    <w:rsid w:val="006E70F7"/>
    <w:rsid w:val="0078634B"/>
    <w:rsid w:val="007C50D9"/>
    <w:rsid w:val="007C6549"/>
    <w:rsid w:val="00872C90"/>
    <w:rsid w:val="008D78E5"/>
    <w:rsid w:val="008F7A43"/>
    <w:rsid w:val="0091100D"/>
    <w:rsid w:val="00932A84"/>
    <w:rsid w:val="009B278F"/>
    <w:rsid w:val="009B348C"/>
    <w:rsid w:val="009D4422"/>
    <w:rsid w:val="009F1BBB"/>
    <w:rsid w:val="00A02EBF"/>
    <w:rsid w:val="00A30719"/>
    <w:rsid w:val="00A54C5F"/>
    <w:rsid w:val="00A74040"/>
    <w:rsid w:val="00A96AFF"/>
    <w:rsid w:val="00B24F78"/>
    <w:rsid w:val="00B45414"/>
    <w:rsid w:val="00B57567"/>
    <w:rsid w:val="00B66CD8"/>
    <w:rsid w:val="00B76A52"/>
    <w:rsid w:val="00BA0224"/>
    <w:rsid w:val="00BC7643"/>
    <w:rsid w:val="00BF72C5"/>
    <w:rsid w:val="00C22F4E"/>
    <w:rsid w:val="00C45CD4"/>
    <w:rsid w:val="00C613BD"/>
    <w:rsid w:val="00D0686E"/>
    <w:rsid w:val="00D53E61"/>
    <w:rsid w:val="00D963E1"/>
    <w:rsid w:val="00E015E9"/>
    <w:rsid w:val="00E77B23"/>
    <w:rsid w:val="00EB6DFD"/>
    <w:rsid w:val="00EC3870"/>
    <w:rsid w:val="00F33952"/>
    <w:rsid w:val="00FC089C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48FDF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2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2024-04-08T13:18:00Z</cp:lastPrinted>
  <dcterms:created xsi:type="dcterms:W3CDTF">2024-04-08T13:51:00Z</dcterms:created>
  <dcterms:modified xsi:type="dcterms:W3CDTF">2024-04-08T13:51:00Z</dcterms:modified>
</cp:coreProperties>
</file>