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  <w:bookmarkStart w:id="0" w:name="_GoBack"/>
            <w:bookmarkEnd w:id="0"/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B12088" w:rsidP="001929C5">
            <w:pPr>
              <w:pStyle w:val="Hlavika"/>
            </w:pPr>
            <w:r w:rsidRPr="00B12088">
              <w:t>S MUVIZ 001915/2024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3F0A88" w:rsidP="001929C5">
            <w:pPr>
              <w:pStyle w:val="Hlavika"/>
            </w:pPr>
            <w:r w:rsidRPr="003F0A88">
              <w:t>MUVIZ 002822/2024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3F0A88" w:rsidP="001929C5">
            <w:pPr>
              <w:pStyle w:val="Hlavika"/>
            </w:pPr>
            <w:r w:rsidRPr="003F0A88">
              <w:t>mevzes920812b9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5234C5" w:rsidP="0062222F">
            <w:pPr>
              <w:pStyle w:val="Hlavika"/>
            </w:pPr>
            <w:r>
              <w:t>2024-01-</w:t>
            </w:r>
            <w:r w:rsidR="00B12088">
              <w:t>31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7E1287" w:rsidRDefault="00E77B23" w:rsidP="006F5A8D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5234C5">
        <w:rPr>
          <w:rFonts w:ascii="Calibri" w:hAnsi="Calibri" w:cs="Calibri"/>
        </w:rPr>
        <w:t>21</w:t>
      </w:r>
      <w:r w:rsidR="007E1287" w:rsidRPr="008F3AE3">
        <w:rPr>
          <w:rFonts w:ascii="Calibri" w:hAnsi="Calibri" w:cs="Calibri"/>
        </w:rPr>
        <w:t>.01.2024</w:t>
      </w:r>
      <w:r w:rsidRPr="008F3AE3">
        <w:rPr>
          <w:rFonts w:ascii="Calibri" w:hAnsi="Calibri" w:cs="Calibri"/>
        </w:rPr>
        <w:t xml:space="preserve"> prostřednictvím datové schránky města Vizovice, </w:t>
      </w:r>
      <w:r w:rsidR="006E7B90">
        <w:rPr>
          <w:rFonts w:ascii="Calibri" w:hAnsi="Calibri" w:cs="Calibri"/>
        </w:rPr>
        <w:t>sdělujeme následující:</w:t>
      </w:r>
    </w:p>
    <w:p w:rsidR="006E7B90" w:rsidRDefault="006E7B90" w:rsidP="006E7B90">
      <w:pPr>
        <w:pStyle w:val="Odstavecseseznamem"/>
        <w:numPr>
          <w:ilvl w:val="0"/>
          <w:numId w:val="8"/>
        </w:numPr>
        <w:rPr>
          <w:rFonts w:ascii="Calibri" w:hAnsi="Calibri" w:cs="Calibri"/>
          <w:b/>
        </w:rPr>
      </w:pPr>
      <w:r w:rsidRPr="006E7B90">
        <w:rPr>
          <w:rFonts w:ascii="Calibri" w:hAnsi="Calibri" w:cs="Calibri"/>
          <w:b/>
        </w:rPr>
        <w:t xml:space="preserve">Na základě zákona č. 222/1999 Sb., o zajišťování obrany České republiky, § </w:t>
      </w:r>
      <w:proofErr w:type="gramStart"/>
      <w:r w:rsidRPr="006E7B90">
        <w:rPr>
          <w:rFonts w:ascii="Calibri" w:hAnsi="Calibri" w:cs="Calibri"/>
          <w:b/>
        </w:rPr>
        <w:t>7a</w:t>
      </w:r>
      <w:proofErr w:type="gramEnd"/>
      <w:r w:rsidRPr="006E7B90">
        <w:rPr>
          <w:rFonts w:ascii="Calibri" w:hAnsi="Calibri" w:cs="Calibri"/>
          <w:b/>
        </w:rPr>
        <w:t xml:space="preserve"> odst. j)</w:t>
      </w:r>
      <w:r w:rsidR="00B12088">
        <w:rPr>
          <w:rFonts w:ascii="Calibri" w:hAnsi="Calibri" w:cs="Calibri"/>
          <w:b/>
        </w:rPr>
        <w:t>,</w:t>
      </w:r>
      <w:r w:rsidRPr="006E7B90">
        <w:rPr>
          <w:rFonts w:ascii="Calibri" w:hAnsi="Calibri" w:cs="Calibri"/>
          <w:b/>
        </w:rPr>
        <w:t xml:space="preserve"> jaké požadavky na zabezpečení přípravy občanů k obraně státu zasíláte na KÚ?</w:t>
      </w:r>
      <w:r>
        <w:rPr>
          <w:rFonts w:ascii="Calibri" w:hAnsi="Calibri" w:cs="Calibri"/>
          <w:b/>
        </w:rPr>
        <w:t xml:space="preserve"> </w:t>
      </w:r>
    </w:p>
    <w:p w:rsidR="006E7B90" w:rsidRDefault="006E7B90" w:rsidP="006E7B90">
      <w:pPr>
        <w:pStyle w:val="Odstavecseseznamem"/>
        <w:rPr>
          <w:rFonts w:ascii="Calibri" w:hAnsi="Calibri" w:cs="Calibri"/>
        </w:rPr>
      </w:pPr>
      <w:r w:rsidRPr="006E7B90">
        <w:rPr>
          <w:rFonts w:ascii="Calibri" w:hAnsi="Calibri" w:cs="Calibri"/>
        </w:rPr>
        <w:t>V současné době nezasíláme krajskému úřadu žádné požadavky.</w:t>
      </w:r>
    </w:p>
    <w:p w:rsidR="006E7B90" w:rsidRDefault="006E7B90" w:rsidP="006E7B90">
      <w:pPr>
        <w:pStyle w:val="Odstavecseseznamem"/>
        <w:rPr>
          <w:rFonts w:ascii="Calibri" w:hAnsi="Calibri" w:cs="Calibri"/>
          <w:b/>
        </w:rPr>
      </w:pPr>
    </w:p>
    <w:p w:rsidR="006E7B90" w:rsidRDefault="006E7B90" w:rsidP="006E7B90">
      <w:pPr>
        <w:pStyle w:val="Odstavecseseznamem"/>
        <w:numPr>
          <w:ilvl w:val="0"/>
          <w:numId w:val="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Jakým </w:t>
      </w:r>
      <w:r w:rsidRPr="00B12088">
        <w:rPr>
          <w:rFonts w:ascii="Calibri" w:hAnsi="Calibri" w:cs="Calibri"/>
          <w:b/>
        </w:rPr>
        <w:t>způsobem</w:t>
      </w:r>
      <w:r>
        <w:rPr>
          <w:rFonts w:ascii="Calibri" w:hAnsi="Calibri" w:cs="Calibri"/>
          <w:b/>
        </w:rPr>
        <w:t xml:space="preserve"> se podílíte na organizaci přípravy občanů k obraně státu podle výše uvedeného zákona?</w:t>
      </w:r>
    </w:p>
    <w:p w:rsidR="006E7B90" w:rsidRDefault="006E7B90" w:rsidP="006E7B90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>V současné době se nepodílíme na organizaci přípravy občanů k obraně státu dle výše uvedeného zákona.</w:t>
      </w:r>
    </w:p>
    <w:p w:rsidR="006E7B90" w:rsidRDefault="006E7B90" w:rsidP="006E7B90">
      <w:pPr>
        <w:pStyle w:val="Odstavecseseznamem"/>
        <w:rPr>
          <w:rFonts w:ascii="Calibri" w:hAnsi="Calibri" w:cs="Calibri"/>
        </w:rPr>
      </w:pPr>
    </w:p>
    <w:p w:rsidR="006E7B90" w:rsidRDefault="006E7B90" w:rsidP="006E7B90">
      <w:pPr>
        <w:pStyle w:val="Odstavecseseznamem"/>
        <w:numPr>
          <w:ilvl w:val="0"/>
          <w:numId w:val="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Jaké požadavky na zabezpečení přípravy občanů k obraně státu vám zasílají obce ve vašem k. </w:t>
      </w:r>
      <w:proofErr w:type="spellStart"/>
      <w:r>
        <w:rPr>
          <w:rFonts w:ascii="Calibri" w:hAnsi="Calibri" w:cs="Calibri"/>
          <w:b/>
        </w:rPr>
        <w:t>ú.</w:t>
      </w:r>
      <w:proofErr w:type="spellEnd"/>
      <w:r>
        <w:rPr>
          <w:rFonts w:ascii="Calibri" w:hAnsi="Calibri" w:cs="Calibri"/>
          <w:b/>
        </w:rPr>
        <w:t>, podle § 8 odst. f) zákona č. 222/1999 Sb., a jaké obce to jsou?</w:t>
      </w:r>
    </w:p>
    <w:p w:rsidR="006E7B90" w:rsidRDefault="006E7B90" w:rsidP="006E7B90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>V současné době nám obce našeho správního obvodu (ORP Vizovice) nezasílají žádné požadavky ve smyslu shora citovaného ustanovení zákona o zajišťování obrany České republiky.</w:t>
      </w:r>
    </w:p>
    <w:p w:rsidR="006E7B90" w:rsidRDefault="006E7B90" w:rsidP="006E7B90">
      <w:pPr>
        <w:pStyle w:val="Odstavecseseznamem"/>
        <w:rPr>
          <w:rFonts w:ascii="Calibri" w:hAnsi="Calibri" w:cs="Calibri"/>
        </w:rPr>
      </w:pPr>
    </w:p>
    <w:p w:rsidR="006E7B90" w:rsidRDefault="00D02FCD" w:rsidP="006E7B90">
      <w:pPr>
        <w:pStyle w:val="Odstavecseseznamem"/>
        <w:numPr>
          <w:ilvl w:val="0"/>
          <w:numId w:val="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Jaké finanční prostředky jste vynaložili na přípravu občanů k obraně státu v roce 2023?</w:t>
      </w:r>
    </w:p>
    <w:p w:rsidR="00D02FCD" w:rsidRDefault="00D02FCD" w:rsidP="00D02FCD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t>V roce 2023 nebyly vynaloženy žádné finanční prostředky na přípravu občanů k obraně státu.</w:t>
      </w:r>
    </w:p>
    <w:p w:rsidR="00D02FCD" w:rsidRDefault="00D02FCD" w:rsidP="00D02FCD">
      <w:pPr>
        <w:pStyle w:val="Odstavecseseznamem"/>
        <w:rPr>
          <w:rFonts w:ascii="Calibri" w:hAnsi="Calibri" w:cs="Calibri"/>
        </w:rPr>
      </w:pPr>
    </w:p>
    <w:p w:rsidR="00D02FCD" w:rsidRDefault="00D02FCD" w:rsidP="00D02FCD">
      <w:pPr>
        <w:pStyle w:val="Odstavecseseznamem"/>
        <w:numPr>
          <w:ilvl w:val="0"/>
          <w:numId w:val="8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Podle nařízení vlády č. 193/2017 Sb., § 8 odst. 2, zpracovávají obecní úřady obcí s rozšířenou působností Plán přípravy občanů k obraně státu. V jakém roce jste naposledy tento plán podle tohoto nařízení zpracovali? Je tento plán utajovaný? Lze si tento plán dohledat na Vašich internetových stránkách? Pokud k tomuto plánu není internetový přístup, žádám o jeho zaslání v elektronické podobě.</w:t>
      </w:r>
    </w:p>
    <w:p w:rsidR="00D02FCD" w:rsidRPr="00D02FCD" w:rsidRDefault="00D02FCD" w:rsidP="00D02FCD">
      <w:pPr>
        <w:pStyle w:val="Odstavecseseznamem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K dotazu sdělujeme, že </w:t>
      </w:r>
      <w:r w:rsidR="003F0A88">
        <w:rPr>
          <w:rFonts w:ascii="Calibri" w:hAnsi="Calibri" w:cs="Calibri"/>
        </w:rPr>
        <w:t>Vámi požadovaná informace se vztahuje k nařízení vlády</w:t>
      </w:r>
      <w:r w:rsidR="00B12088">
        <w:rPr>
          <w:rFonts w:ascii="Calibri" w:hAnsi="Calibri" w:cs="Calibri"/>
        </w:rPr>
        <w:t xml:space="preserve"> </w:t>
      </w:r>
      <w:r w:rsidR="003F0A88">
        <w:rPr>
          <w:rFonts w:ascii="Calibri" w:hAnsi="Calibri" w:cs="Calibri"/>
        </w:rPr>
        <w:t xml:space="preserve">č. 139/2017 Sb. Plán přípravy občanů k obraně státu je součástí dokumentu „Dílčího plánu obrany obce s rozšířenou působností Vizovice“, č.j. MUVIZ 014733/2019, schválen Bezpečností radou obce s rozšířenou působností Vizovice dne 08.11.2019. Byl zpracován na základě metodických pokynů Ministerstva obrany č.j. MO 173399/2018-3691, kdy dle uvedené metodiky jsou dokumenty určeny pouze pro vnitřní potřebu příslušné ORP, tedy nejsou určeny ke zveřejnění. Z tohoto důvodu není dokument zveřejněn na internetových stránkách města a nelze jej tedy poskytnout v elektronické podobě.  </w:t>
      </w:r>
    </w:p>
    <w:p w:rsidR="00E77B23" w:rsidRPr="008F3AE3" w:rsidRDefault="00E77B23" w:rsidP="008F3AE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  <w:t xml:space="preserve">         </w:t>
      </w: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69C" w:rsidRDefault="0052469C" w:rsidP="00495038">
      <w:pPr>
        <w:spacing w:after="0" w:line="240" w:lineRule="auto"/>
      </w:pPr>
      <w:r>
        <w:separator/>
      </w:r>
    </w:p>
  </w:endnote>
  <w:endnote w:type="continuationSeparator" w:id="0">
    <w:p w:rsidR="0052469C" w:rsidRDefault="0052469C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69C" w:rsidRDefault="0052469C" w:rsidP="00495038">
      <w:pPr>
        <w:spacing w:after="0" w:line="240" w:lineRule="auto"/>
      </w:pPr>
      <w:r>
        <w:separator/>
      </w:r>
    </w:p>
  </w:footnote>
  <w:footnote w:type="continuationSeparator" w:id="0">
    <w:p w:rsidR="0052469C" w:rsidRDefault="0052469C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B3BD0"/>
    <w:multiLevelType w:val="hybridMultilevel"/>
    <w:tmpl w:val="4CF6D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4EB2"/>
    <w:rsid w:val="00117235"/>
    <w:rsid w:val="00141561"/>
    <w:rsid w:val="001771C8"/>
    <w:rsid w:val="001929C5"/>
    <w:rsid w:val="00192B14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57015"/>
    <w:rsid w:val="00361C02"/>
    <w:rsid w:val="003711FF"/>
    <w:rsid w:val="003B7287"/>
    <w:rsid w:val="003C5F4C"/>
    <w:rsid w:val="003F0A88"/>
    <w:rsid w:val="00403C6D"/>
    <w:rsid w:val="004255E9"/>
    <w:rsid w:val="00466D27"/>
    <w:rsid w:val="0047159C"/>
    <w:rsid w:val="00495038"/>
    <w:rsid w:val="004B5FCD"/>
    <w:rsid w:val="004C603B"/>
    <w:rsid w:val="004E5118"/>
    <w:rsid w:val="005234C5"/>
    <w:rsid w:val="0052469C"/>
    <w:rsid w:val="00552593"/>
    <w:rsid w:val="0057058E"/>
    <w:rsid w:val="00577BB2"/>
    <w:rsid w:val="00595582"/>
    <w:rsid w:val="005A2D5B"/>
    <w:rsid w:val="005E083A"/>
    <w:rsid w:val="005F3A4C"/>
    <w:rsid w:val="0062222F"/>
    <w:rsid w:val="0063563E"/>
    <w:rsid w:val="00646A95"/>
    <w:rsid w:val="006969C8"/>
    <w:rsid w:val="006E56F4"/>
    <w:rsid w:val="006E70F7"/>
    <w:rsid w:val="006E7B90"/>
    <w:rsid w:val="006F5A8D"/>
    <w:rsid w:val="00733A29"/>
    <w:rsid w:val="007936A9"/>
    <w:rsid w:val="007C50D9"/>
    <w:rsid w:val="007C6549"/>
    <w:rsid w:val="007E1287"/>
    <w:rsid w:val="007E12B9"/>
    <w:rsid w:val="00804083"/>
    <w:rsid w:val="008159F4"/>
    <w:rsid w:val="00820D72"/>
    <w:rsid w:val="00854C53"/>
    <w:rsid w:val="008863F8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B12088"/>
    <w:rsid w:val="00B24F78"/>
    <w:rsid w:val="00B45414"/>
    <w:rsid w:val="00B76A52"/>
    <w:rsid w:val="00BC7643"/>
    <w:rsid w:val="00BF6E22"/>
    <w:rsid w:val="00BF72C5"/>
    <w:rsid w:val="00C043BD"/>
    <w:rsid w:val="00C26773"/>
    <w:rsid w:val="00C27E6C"/>
    <w:rsid w:val="00C45CD4"/>
    <w:rsid w:val="00C613BD"/>
    <w:rsid w:val="00CE6C7A"/>
    <w:rsid w:val="00D02FCD"/>
    <w:rsid w:val="00D0686E"/>
    <w:rsid w:val="00D15415"/>
    <w:rsid w:val="00D21806"/>
    <w:rsid w:val="00D53E61"/>
    <w:rsid w:val="00D963E1"/>
    <w:rsid w:val="00E015E9"/>
    <w:rsid w:val="00E67A9E"/>
    <w:rsid w:val="00E77B23"/>
    <w:rsid w:val="00E871C7"/>
    <w:rsid w:val="00EA6A8E"/>
    <w:rsid w:val="00EB6DFD"/>
    <w:rsid w:val="00F22643"/>
    <w:rsid w:val="00F33952"/>
    <w:rsid w:val="00FC089C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2024-01-31T07:48:00Z</cp:lastPrinted>
  <dcterms:created xsi:type="dcterms:W3CDTF">2024-02-12T14:29:00Z</dcterms:created>
  <dcterms:modified xsi:type="dcterms:W3CDTF">2024-02-12T14:29:00Z</dcterms:modified>
</cp:coreProperties>
</file>