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10AE" w14:textId="3711AB25" w:rsidR="008E22FB" w:rsidRDefault="00392833" w:rsidP="008E22FB">
      <w:pPr>
        <w:spacing w:after="12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8E22FB">
        <w:rPr>
          <w:rFonts w:eastAsia="Times New Roman" w:cstheme="minorHAnsi"/>
          <w:b/>
          <w:bCs/>
          <w:sz w:val="40"/>
          <w:szCs w:val="40"/>
          <w:lang w:eastAsia="cs-CZ"/>
        </w:rPr>
        <w:t>Parkovací průkaz označující vozidlo</w:t>
      </w:r>
    </w:p>
    <w:p w14:paraId="42CD1881" w14:textId="3BDF6C4E" w:rsidR="00392833" w:rsidRPr="008E22FB" w:rsidRDefault="00392833" w:rsidP="008E22FB">
      <w:pPr>
        <w:spacing w:after="12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8E22FB">
        <w:rPr>
          <w:rFonts w:eastAsia="Times New Roman" w:cstheme="minorHAnsi"/>
          <w:b/>
          <w:bCs/>
          <w:sz w:val="40"/>
          <w:szCs w:val="40"/>
          <w:lang w:eastAsia="cs-CZ"/>
        </w:rPr>
        <w:t>přepravující osobu těžce zdravotně</w:t>
      </w:r>
      <w:r w:rsidR="0072263F" w:rsidRPr="008E22F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postiženou</w:t>
      </w:r>
    </w:p>
    <w:p w14:paraId="5131E56E" w14:textId="77777777" w:rsidR="00392833" w:rsidRDefault="00392833" w:rsidP="00392833">
      <w:pPr>
        <w:spacing w:line="240" w:lineRule="auto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t>Vozidla, jimiž se přepravují těžce zdravotně postižení občané, mohou být v zájmu těchto občanů i dalších účastníků silničního provozu označena speciálním označením.</w:t>
      </w:r>
    </w:p>
    <w:p w14:paraId="17DF5115" w14:textId="77777777" w:rsidR="008E22FB" w:rsidRPr="008E22FB" w:rsidRDefault="008E22FB" w:rsidP="00392833">
      <w:pPr>
        <w:spacing w:line="240" w:lineRule="auto"/>
        <w:rPr>
          <w:rFonts w:eastAsia="Times New Roman" w:cstheme="minorHAnsi"/>
          <w:lang w:eastAsia="cs-CZ"/>
        </w:rPr>
      </w:pPr>
    </w:p>
    <w:p w14:paraId="023B7B44" w14:textId="55F88DCF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Pojmenování</w:t>
      </w:r>
      <w:r w:rsidR="008E22FB">
        <w:rPr>
          <w:rFonts w:eastAsia="Times New Roman" w:cstheme="minorHAnsi"/>
          <w:b/>
          <w:bCs/>
          <w:lang w:eastAsia="cs-CZ"/>
        </w:rPr>
        <w:t xml:space="preserve"> </w:t>
      </w:r>
      <w:r w:rsidRPr="008E22FB">
        <w:rPr>
          <w:rFonts w:eastAsia="Times New Roman" w:cstheme="minorHAnsi"/>
          <w:b/>
          <w:bCs/>
          <w:lang w:eastAsia="cs-CZ"/>
        </w:rPr>
        <w:t>životní situace</w:t>
      </w:r>
      <w:r w:rsidR="008E22FB">
        <w:rPr>
          <w:rFonts w:eastAsia="Times New Roman" w:cstheme="minorHAnsi"/>
          <w:b/>
          <w:bCs/>
          <w:lang w:eastAsia="cs-CZ"/>
        </w:rPr>
        <w:t>:</w:t>
      </w:r>
    </w:p>
    <w:p w14:paraId="3EF48C10" w14:textId="3AA00E9F" w:rsidR="00392833" w:rsidRDefault="00392833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t>Vydání speciálního označení vozidel</w:t>
      </w:r>
      <w:r w:rsidR="007056C4" w:rsidRPr="008E22FB">
        <w:rPr>
          <w:rFonts w:eastAsia="Times New Roman" w:cstheme="minorHAnsi"/>
          <w:lang w:eastAsia="cs-CZ"/>
        </w:rPr>
        <w:t xml:space="preserve"> </w:t>
      </w:r>
      <w:r w:rsidR="008E22FB">
        <w:rPr>
          <w:rFonts w:eastAsia="Times New Roman" w:cstheme="minorHAnsi"/>
          <w:lang w:eastAsia="cs-CZ"/>
        </w:rPr>
        <w:t>–</w:t>
      </w:r>
      <w:r w:rsidRPr="008E22FB">
        <w:rPr>
          <w:rFonts w:eastAsia="Times New Roman" w:cstheme="minorHAnsi"/>
          <w:lang w:eastAsia="cs-CZ"/>
        </w:rPr>
        <w:t xml:space="preserve"> parkovací průkaz označující vozidlo přepravující osobu těžce zdravotně postiženou</w:t>
      </w:r>
      <w:r w:rsidR="00A42F3F" w:rsidRPr="008E22FB">
        <w:rPr>
          <w:rFonts w:eastAsia="Times New Roman" w:cstheme="minorHAnsi"/>
          <w:lang w:eastAsia="cs-CZ"/>
        </w:rPr>
        <w:t>.</w:t>
      </w:r>
    </w:p>
    <w:p w14:paraId="60287109" w14:textId="77777777" w:rsidR="008E22FB" w:rsidRPr="008E22FB" w:rsidRDefault="008E22FB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46AE09AC" w14:textId="0A8560DB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Základní informace k životní situaci</w:t>
      </w:r>
      <w:r w:rsidR="008E22FB">
        <w:rPr>
          <w:rFonts w:eastAsia="Times New Roman" w:cstheme="minorHAnsi"/>
          <w:b/>
          <w:bCs/>
          <w:lang w:eastAsia="cs-CZ"/>
        </w:rPr>
        <w:t>:</w:t>
      </w:r>
    </w:p>
    <w:p w14:paraId="1DB5DD62" w14:textId="77777777" w:rsidR="00392833" w:rsidRDefault="00392833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t>Parkovací průkaz označující vozidlo přepravující osobu těžce zdravotně postiženou smějí užívat jen osoby, které toto označení obdrží od příslušného obecního úřadu obce s rozšířenou působností.</w:t>
      </w:r>
    </w:p>
    <w:p w14:paraId="37A74E1B" w14:textId="77777777" w:rsidR="008E22FB" w:rsidRPr="008E22FB" w:rsidRDefault="008E22FB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4FAC088" w14:textId="0169431A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Kdo je oprávněn v této věci jednat (podat žádost apod.)</w:t>
      </w:r>
      <w:r w:rsidR="008E22FB">
        <w:rPr>
          <w:rFonts w:eastAsia="Times New Roman" w:cstheme="minorHAnsi"/>
          <w:b/>
          <w:bCs/>
          <w:lang w:eastAsia="cs-CZ"/>
        </w:rPr>
        <w:t>?</w:t>
      </w:r>
    </w:p>
    <w:p w14:paraId="02B909A3" w14:textId="77777777" w:rsidR="00392833" w:rsidRDefault="00392833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t>Držitel průkazu ZTP nebo ZTP/P s trvalým pobytem na území obce s rozšířenou působností, popř. jeho zákonný zástupce.</w:t>
      </w:r>
    </w:p>
    <w:p w14:paraId="57E64741" w14:textId="77777777" w:rsidR="008E22FB" w:rsidRPr="008E22FB" w:rsidRDefault="008E22FB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FB358BB" w14:textId="38488093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Jaké jsou podmínky a postup pro řešení životní situace</w:t>
      </w:r>
      <w:r w:rsidR="008E22FB">
        <w:rPr>
          <w:rFonts w:eastAsia="Times New Roman" w:cstheme="minorHAnsi"/>
          <w:b/>
          <w:bCs/>
          <w:lang w:eastAsia="cs-CZ"/>
        </w:rPr>
        <w:t>?</w:t>
      </w:r>
    </w:p>
    <w:p w14:paraId="6E5FBF59" w14:textId="507959D3" w:rsidR="007056C4" w:rsidRDefault="00392833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t>Parkovací průkaz pro osoby se zdravotním postižením vydá příslušný obecní úřad obce s rozšířenou působností osobě, která je držitelem průkazu ZTP</w:t>
      </w:r>
      <w:r w:rsidR="007056C4" w:rsidRPr="008E22FB">
        <w:rPr>
          <w:rFonts w:eastAsia="Times New Roman" w:cstheme="minorHAnsi"/>
          <w:lang w:eastAsia="cs-CZ"/>
        </w:rPr>
        <w:t>.</w:t>
      </w:r>
    </w:p>
    <w:p w14:paraId="3FF3B961" w14:textId="77777777" w:rsidR="008E22FB" w:rsidRPr="008E22FB" w:rsidRDefault="008E22FB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A3C99C3" w14:textId="041B8DBE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Jakým způsobem můžete zahájit řešení životní situace</w:t>
      </w:r>
      <w:r w:rsidR="008E22FB">
        <w:rPr>
          <w:rFonts w:eastAsia="Times New Roman" w:cstheme="minorHAnsi"/>
          <w:b/>
          <w:bCs/>
          <w:lang w:eastAsia="cs-CZ"/>
        </w:rPr>
        <w:t>?</w:t>
      </w:r>
    </w:p>
    <w:p w14:paraId="31E3C55A" w14:textId="7ADF9801" w:rsidR="00392833" w:rsidRDefault="00392833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t>Kontaktování</w:t>
      </w:r>
      <w:r w:rsidR="008E22FB">
        <w:rPr>
          <w:rFonts w:eastAsia="Times New Roman" w:cstheme="minorHAnsi"/>
          <w:lang w:eastAsia="cs-CZ"/>
        </w:rPr>
        <w:t>m</w:t>
      </w:r>
      <w:r w:rsidRPr="008E22FB">
        <w:rPr>
          <w:rFonts w:eastAsia="Times New Roman" w:cstheme="minorHAnsi"/>
          <w:lang w:eastAsia="cs-CZ"/>
        </w:rPr>
        <w:t xml:space="preserve"> pracovníka oddělení sociální pomoci, </w:t>
      </w:r>
      <w:r w:rsidR="008E22FB">
        <w:rPr>
          <w:rFonts w:eastAsia="Times New Roman" w:cstheme="minorHAnsi"/>
          <w:lang w:eastAsia="cs-CZ"/>
        </w:rPr>
        <w:t>S</w:t>
      </w:r>
      <w:r w:rsidRPr="008E22FB">
        <w:rPr>
          <w:rFonts w:eastAsia="Times New Roman" w:cstheme="minorHAnsi"/>
          <w:lang w:eastAsia="cs-CZ"/>
        </w:rPr>
        <w:t>ociálního odboru Městského úřadu Vizovice.</w:t>
      </w:r>
    </w:p>
    <w:p w14:paraId="590E5E81" w14:textId="77777777" w:rsidR="008E22FB" w:rsidRPr="008E22FB" w:rsidRDefault="008E22FB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A16DCAC" w14:textId="174C6CD5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Na které instituci životní situaci řešit</w:t>
      </w:r>
      <w:r w:rsidR="008E22FB">
        <w:rPr>
          <w:rFonts w:eastAsia="Times New Roman" w:cstheme="minorHAnsi"/>
          <w:b/>
          <w:bCs/>
          <w:lang w:eastAsia="cs-CZ"/>
        </w:rPr>
        <w:t>?</w:t>
      </w:r>
    </w:p>
    <w:p w14:paraId="2A1C7732" w14:textId="5B8CDA02" w:rsidR="00392833" w:rsidRDefault="00392833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t xml:space="preserve">Obecní úřad obce s rozšířenou působností: </w:t>
      </w:r>
      <w:r w:rsidR="008E22FB">
        <w:rPr>
          <w:rFonts w:eastAsia="Times New Roman" w:cstheme="minorHAnsi"/>
          <w:lang w:eastAsia="cs-CZ"/>
        </w:rPr>
        <w:t xml:space="preserve">Sociální odbor </w:t>
      </w:r>
      <w:r w:rsidRPr="008E22FB">
        <w:rPr>
          <w:rFonts w:eastAsia="Times New Roman" w:cstheme="minorHAnsi"/>
          <w:lang w:eastAsia="cs-CZ"/>
        </w:rPr>
        <w:t>Městsk</w:t>
      </w:r>
      <w:r w:rsidR="008E22FB">
        <w:rPr>
          <w:rFonts w:eastAsia="Times New Roman" w:cstheme="minorHAnsi"/>
          <w:lang w:eastAsia="cs-CZ"/>
        </w:rPr>
        <w:t>ého</w:t>
      </w:r>
      <w:r w:rsidRPr="008E22FB">
        <w:rPr>
          <w:rFonts w:eastAsia="Times New Roman" w:cstheme="minorHAnsi"/>
          <w:lang w:eastAsia="cs-CZ"/>
        </w:rPr>
        <w:t xml:space="preserve"> úřad</w:t>
      </w:r>
      <w:r w:rsidR="008E22FB">
        <w:rPr>
          <w:rFonts w:eastAsia="Times New Roman" w:cstheme="minorHAnsi"/>
          <w:lang w:eastAsia="cs-CZ"/>
        </w:rPr>
        <w:t xml:space="preserve">u </w:t>
      </w:r>
      <w:r w:rsidRPr="008E22FB">
        <w:rPr>
          <w:rFonts w:eastAsia="Times New Roman" w:cstheme="minorHAnsi"/>
          <w:lang w:eastAsia="cs-CZ"/>
        </w:rPr>
        <w:t>Vizovice</w:t>
      </w:r>
      <w:r w:rsidR="008E22FB">
        <w:rPr>
          <w:rFonts w:eastAsia="Times New Roman" w:cstheme="minorHAnsi"/>
          <w:lang w:eastAsia="cs-CZ"/>
        </w:rPr>
        <w:t>.</w:t>
      </w:r>
    </w:p>
    <w:p w14:paraId="6980888A" w14:textId="27DE9A07" w:rsidR="008E22FB" w:rsidRPr="008E22FB" w:rsidRDefault="008E22FB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2115824C" w14:textId="21C7D46A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Kde, s kým a kdy životní situaci řešit</w:t>
      </w:r>
      <w:r w:rsidR="008E22FB">
        <w:rPr>
          <w:rFonts w:eastAsia="Times New Roman" w:cstheme="minorHAnsi"/>
          <w:b/>
          <w:bCs/>
          <w:lang w:eastAsia="cs-CZ"/>
        </w:rPr>
        <w:t>?</w:t>
      </w:r>
    </w:p>
    <w:p w14:paraId="51345BE0" w14:textId="77777777" w:rsidR="00392833" w:rsidRPr="008E22FB" w:rsidRDefault="00392833" w:rsidP="005F5044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bCs/>
          <w:lang w:eastAsia="cs-CZ"/>
        </w:rPr>
        <w:t>Městský úřad Vizovice</w:t>
      </w:r>
    </w:p>
    <w:p w14:paraId="60B5780A" w14:textId="77777777" w:rsidR="00392833" w:rsidRPr="008E22FB" w:rsidRDefault="00392833" w:rsidP="005F5044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22FB">
        <w:rPr>
          <w:rFonts w:eastAsia="Times New Roman" w:cstheme="minorHAnsi"/>
          <w:bCs/>
          <w:lang w:eastAsia="cs-CZ"/>
        </w:rPr>
        <w:t>Sociální odbor</w:t>
      </w:r>
    </w:p>
    <w:p w14:paraId="2CCB0567" w14:textId="77777777" w:rsidR="007056C4" w:rsidRPr="008E22FB" w:rsidRDefault="007056C4" w:rsidP="005F5044">
      <w:pPr>
        <w:spacing w:after="0" w:line="240" w:lineRule="auto"/>
        <w:jc w:val="both"/>
        <w:rPr>
          <w:rFonts w:cstheme="minorHAnsi"/>
        </w:rPr>
      </w:pPr>
      <w:r w:rsidRPr="008E22FB">
        <w:rPr>
          <w:rFonts w:eastAsia="Times New Roman" w:cstheme="minorHAnsi"/>
          <w:bCs/>
          <w:lang w:eastAsia="cs-CZ"/>
        </w:rPr>
        <w:t xml:space="preserve">Nábřežní </w:t>
      </w:r>
      <w:r w:rsidRPr="008E22FB">
        <w:rPr>
          <w:rFonts w:cstheme="minorHAnsi"/>
        </w:rPr>
        <w:t>993</w:t>
      </w:r>
    </w:p>
    <w:p w14:paraId="039B1E3B" w14:textId="77777777" w:rsidR="007056C4" w:rsidRPr="008E22FB" w:rsidRDefault="007056C4" w:rsidP="005F5044">
      <w:pPr>
        <w:spacing w:after="0" w:line="240" w:lineRule="auto"/>
        <w:jc w:val="both"/>
        <w:rPr>
          <w:rFonts w:cstheme="minorHAnsi"/>
        </w:rPr>
      </w:pPr>
      <w:r w:rsidRPr="008E22FB">
        <w:rPr>
          <w:rFonts w:cstheme="minorHAnsi"/>
        </w:rPr>
        <w:t>Vizovice</w:t>
      </w:r>
    </w:p>
    <w:p w14:paraId="70E380CB" w14:textId="77777777" w:rsidR="007056C4" w:rsidRPr="008E22FB" w:rsidRDefault="007056C4" w:rsidP="005F5044">
      <w:pPr>
        <w:spacing w:after="0" w:line="240" w:lineRule="auto"/>
        <w:jc w:val="both"/>
        <w:rPr>
          <w:rFonts w:cstheme="minorHAnsi"/>
        </w:rPr>
      </w:pPr>
    </w:p>
    <w:p w14:paraId="62D0D0E6" w14:textId="77777777" w:rsidR="007056C4" w:rsidRPr="00551975" w:rsidRDefault="007056C4" w:rsidP="005F5044">
      <w:pPr>
        <w:spacing w:after="0" w:line="240" w:lineRule="auto"/>
        <w:jc w:val="both"/>
        <w:rPr>
          <w:rFonts w:cstheme="minorHAnsi"/>
          <w:bCs/>
        </w:rPr>
      </w:pPr>
      <w:r w:rsidRPr="00551975">
        <w:rPr>
          <w:rFonts w:cstheme="minorHAnsi"/>
          <w:bCs/>
        </w:rPr>
        <w:t>Bc. Lenka Jirásková</w:t>
      </w:r>
    </w:p>
    <w:p w14:paraId="7FEAE9C8" w14:textId="208B6734" w:rsidR="00A42F3F" w:rsidRPr="008E22FB" w:rsidRDefault="007056C4" w:rsidP="005F5044">
      <w:pPr>
        <w:spacing w:after="120" w:line="240" w:lineRule="auto"/>
        <w:jc w:val="both"/>
        <w:rPr>
          <w:rFonts w:cstheme="minorHAnsi"/>
        </w:rPr>
      </w:pPr>
      <w:r w:rsidRPr="008E22FB">
        <w:rPr>
          <w:rFonts w:cstheme="minorHAnsi"/>
        </w:rPr>
        <w:t>Tel.</w:t>
      </w:r>
      <w:r w:rsidR="008E22FB">
        <w:rPr>
          <w:rFonts w:cstheme="minorHAnsi"/>
        </w:rPr>
        <w:t xml:space="preserve"> č.</w:t>
      </w:r>
      <w:r w:rsidRPr="008E22FB">
        <w:rPr>
          <w:rFonts w:cstheme="minorHAnsi"/>
        </w:rPr>
        <w:t>: 777 471</w:t>
      </w:r>
      <w:r w:rsidR="00A42F3F" w:rsidRPr="008E22FB">
        <w:rPr>
          <w:rFonts w:cstheme="minorHAnsi"/>
        </w:rPr>
        <w:t> </w:t>
      </w:r>
      <w:r w:rsidRPr="008E22FB">
        <w:rPr>
          <w:rFonts w:cstheme="minorHAnsi"/>
        </w:rPr>
        <w:t>150</w:t>
      </w:r>
    </w:p>
    <w:p w14:paraId="7217A2E0" w14:textId="77777777" w:rsidR="007056C4" w:rsidRPr="00551975" w:rsidRDefault="007056C4" w:rsidP="005F5044">
      <w:pPr>
        <w:spacing w:after="0" w:line="240" w:lineRule="auto"/>
        <w:jc w:val="both"/>
        <w:rPr>
          <w:rFonts w:cstheme="minorHAnsi"/>
          <w:bCs/>
        </w:rPr>
      </w:pPr>
      <w:r w:rsidRPr="00551975">
        <w:rPr>
          <w:rFonts w:cstheme="minorHAnsi"/>
          <w:bCs/>
        </w:rPr>
        <w:t>Marie Šlahařová, DiS.</w:t>
      </w:r>
    </w:p>
    <w:p w14:paraId="0FD06A15" w14:textId="56E904B5" w:rsidR="007056C4" w:rsidRPr="008E22FB" w:rsidRDefault="005340D6" w:rsidP="005F5044">
      <w:pPr>
        <w:spacing w:after="0" w:line="240" w:lineRule="auto"/>
        <w:jc w:val="both"/>
        <w:rPr>
          <w:rFonts w:cstheme="minorHAnsi"/>
        </w:rPr>
      </w:pPr>
      <w:r w:rsidRPr="008E22FB">
        <w:rPr>
          <w:rFonts w:cstheme="minorHAnsi"/>
        </w:rPr>
        <w:t>Tel.</w:t>
      </w:r>
      <w:r w:rsidR="008E22FB">
        <w:rPr>
          <w:rFonts w:cstheme="minorHAnsi"/>
        </w:rPr>
        <w:t xml:space="preserve"> č.</w:t>
      </w:r>
      <w:r w:rsidRPr="008E22FB">
        <w:rPr>
          <w:rFonts w:cstheme="minorHAnsi"/>
        </w:rPr>
        <w:t>: 777 471</w:t>
      </w:r>
      <w:r w:rsidR="00551975">
        <w:rPr>
          <w:rFonts w:cstheme="minorHAnsi"/>
        </w:rPr>
        <w:t> </w:t>
      </w:r>
      <w:r w:rsidRPr="008E22FB">
        <w:rPr>
          <w:rFonts w:cstheme="minorHAnsi"/>
        </w:rPr>
        <w:t>156</w:t>
      </w:r>
    </w:p>
    <w:p w14:paraId="2933AA22" w14:textId="77777777" w:rsidR="00551975" w:rsidRDefault="00551975" w:rsidP="005F5044">
      <w:pPr>
        <w:spacing w:after="120" w:line="240" w:lineRule="auto"/>
        <w:jc w:val="both"/>
        <w:rPr>
          <w:rFonts w:cstheme="minorHAnsi"/>
        </w:rPr>
      </w:pPr>
    </w:p>
    <w:p w14:paraId="29D3E223" w14:textId="44667217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Jaké doklady je nutné mít s</w:t>
      </w:r>
      <w:r w:rsidR="008E22FB">
        <w:rPr>
          <w:rFonts w:eastAsia="Times New Roman" w:cstheme="minorHAnsi"/>
          <w:b/>
          <w:bCs/>
          <w:lang w:eastAsia="cs-CZ"/>
        </w:rPr>
        <w:t> </w:t>
      </w:r>
      <w:r w:rsidRPr="008E22FB">
        <w:rPr>
          <w:rFonts w:eastAsia="Times New Roman" w:cstheme="minorHAnsi"/>
          <w:b/>
          <w:bCs/>
          <w:lang w:eastAsia="cs-CZ"/>
        </w:rPr>
        <w:t>sebou</w:t>
      </w:r>
      <w:r w:rsidR="008E22FB">
        <w:rPr>
          <w:rFonts w:eastAsia="Times New Roman" w:cstheme="minorHAnsi"/>
          <w:b/>
          <w:bCs/>
          <w:lang w:eastAsia="cs-CZ"/>
        </w:rPr>
        <w:t>?</w:t>
      </w:r>
    </w:p>
    <w:p w14:paraId="4CD2F9DD" w14:textId="77777777" w:rsidR="005F5044" w:rsidRDefault="00392833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lastRenderedPageBreak/>
        <w:t>Pro vydání parkovacího průkazu pro osoby se zdravotním postižením:</w:t>
      </w:r>
    </w:p>
    <w:p w14:paraId="40971B54" w14:textId="54C87FEE" w:rsidR="00392833" w:rsidRDefault="00551975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- </w:t>
      </w:r>
      <w:r w:rsidR="00392833" w:rsidRPr="008E22FB">
        <w:rPr>
          <w:rFonts w:eastAsia="Times New Roman" w:cstheme="minorHAnsi"/>
          <w:lang w:eastAsia="cs-CZ"/>
        </w:rPr>
        <w:t>průkaz ZTP nebo ZTP/P, občanský průkaz /listinu opatrovníka, rodný list dítěte/, f</w:t>
      </w:r>
      <w:r w:rsidR="005340D6" w:rsidRPr="008E22FB">
        <w:rPr>
          <w:rFonts w:eastAsia="Times New Roman" w:cstheme="minorHAnsi"/>
          <w:lang w:eastAsia="cs-CZ"/>
        </w:rPr>
        <w:t xml:space="preserve">otografii o rozměru </w:t>
      </w:r>
      <w:r w:rsidR="00A42F3F" w:rsidRPr="008E22FB">
        <w:rPr>
          <w:rFonts w:eastAsia="Times New Roman" w:cstheme="minorHAnsi"/>
          <w:lang w:eastAsia="cs-CZ"/>
        </w:rPr>
        <w:br/>
      </w:r>
      <w:r w:rsidR="005340D6" w:rsidRPr="008E22FB">
        <w:rPr>
          <w:rFonts w:eastAsia="Times New Roman" w:cstheme="minorHAnsi"/>
          <w:lang w:eastAsia="cs-CZ"/>
        </w:rPr>
        <w:t>35 x 45 mm.</w:t>
      </w:r>
    </w:p>
    <w:p w14:paraId="7ABE69EE" w14:textId="77777777" w:rsidR="00551975" w:rsidRPr="008E22FB" w:rsidRDefault="00551975" w:rsidP="005F5044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00002B5A" w14:textId="3E12A2A8" w:rsidR="00392833" w:rsidRPr="008E22FB" w:rsidRDefault="00392833" w:rsidP="005F5044">
      <w:pPr>
        <w:spacing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8E22FB">
        <w:rPr>
          <w:rFonts w:eastAsia="Times New Roman" w:cstheme="minorHAnsi"/>
          <w:b/>
          <w:bCs/>
          <w:lang w:eastAsia="cs-CZ"/>
        </w:rPr>
        <w:t>Podle kterého právního předpisu se postupuje</w:t>
      </w:r>
      <w:r w:rsidR="00551975">
        <w:rPr>
          <w:rFonts w:eastAsia="Times New Roman" w:cstheme="minorHAnsi"/>
          <w:b/>
          <w:bCs/>
          <w:lang w:eastAsia="cs-CZ"/>
        </w:rPr>
        <w:t>?</w:t>
      </w:r>
    </w:p>
    <w:p w14:paraId="218BDA43" w14:textId="146EF3C3" w:rsidR="00392833" w:rsidRPr="00551975" w:rsidRDefault="00392833" w:rsidP="005F50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51975">
        <w:rPr>
          <w:rFonts w:eastAsia="Times New Roman" w:cstheme="minorHAnsi"/>
          <w:lang w:eastAsia="cs-CZ"/>
        </w:rPr>
        <w:t>dle ust. § 67 zák. č. 361/2000 Sb., o provozu na pozemních komunikacích</w:t>
      </w:r>
      <w:r w:rsidR="00551975" w:rsidRPr="00551975">
        <w:rPr>
          <w:rFonts w:eastAsia="Times New Roman" w:cstheme="minorHAnsi"/>
          <w:lang w:eastAsia="cs-CZ"/>
        </w:rPr>
        <w:t xml:space="preserve"> – </w:t>
      </w:r>
      <w:r w:rsidRPr="00551975">
        <w:rPr>
          <w:rFonts w:eastAsia="Times New Roman" w:cstheme="minorHAnsi"/>
          <w:lang w:eastAsia="cs-CZ"/>
        </w:rPr>
        <w:t>zákon o silničním provozu, ve znění pozdějších předpisů</w:t>
      </w:r>
    </w:p>
    <w:p w14:paraId="0D410985" w14:textId="77777777" w:rsidR="00392833" w:rsidRPr="008E22FB" w:rsidRDefault="00392833" w:rsidP="005F504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22FB">
        <w:rPr>
          <w:rFonts w:eastAsia="Times New Roman" w:cstheme="minorHAnsi"/>
          <w:lang w:eastAsia="cs-CZ"/>
        </w:rPr>
        <w:t>§ 21 vyhl. 294/2015 Sb., kterou se provádějí pravidla provozu na pozemních komunikacích, ve znění pozdějších předpisů</w:t>
      </w:r>
    </w:p>
    <w:p w14:paraId="1316F807" w14:textId="77777777" w:rsidR="007A29B2" w:rsidRPr="008E22FB" w:rsidRDefault="007A29B2" w:rsidP="005F5044">
      <w:pPr>
        <w:jc w:val="both"/>
        <w:rPr>
          <w:rFonts w:cstheme="minorHAnsi"/>
        </w:rPr>
      </w:pPr>
    </w:p>
    <w:sectPr w:rsidR="007A29B2" w:rsidRPr="008E22FB" w:rsidSect="0031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93B9E"/>
    <w:multiLevelType w:val="hybridMultilevel"/>
    <w:tmpl w:val="DAE086DA"/>
    <w:lvl w:ilvl="0" w:tplc="F0E2A6EA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113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833"/>
    <w:rsid w:val="002602B4"/>
    <w:rsid w:val="003119DB"/>
    <w:rsid w:val="00392833"/>
    <w:rsid w:val="004A4BE5"/>
    <w:rsid w:val="005340D6"/>
    <w:rsid w:val="00551975"/>
    <w:rsid w:val="005F5044"/>
    <w:rsid w:val="007056C4"/>
    <w:rsid w:val="0072263F"/>
    <w:rsid w:val="007A29B2"/>
    <w:rsid w:val="007A740B"/>
    <w:rsid w:val="008E22FB"/>
    <w:rsid w:val="00A4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C63F"/>
  <w15:docId w15:val="{7137BC2F-07C0-4826-90CD-BC7E39C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9DB"/>
  </w:style>
  <w:style w:type="paragraph" w:styleId="Nadpis2">
    <w:name w:val="heading 2"/>
    <w:basedOn w:val="Normln"/>
    <w:link w:val="Nadpis2Char"/>
    <w:uiPriority w:val="9"/>
    <w:qFormat/>
    <w:rsid w:val="00392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283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ivsit-zobrazeni">
    <w:name w:val="zivsit-zobrazeni"/>
    <w:basedOn w:val="Standardnpsmoodstavce"/>
    <w:rsid w:val="00392833"/>
  </w:style>
  <w:style w:type="character" w:styleId="Hypertextovodkaz">
    <w:name w:val="Hyperlink"/>
    <w:basedOn w:val="Standardnpsmoodstavce"/>
    <w:uiPriority w:val="99"/>
    <w:semiHidden/>
    <w:unhideWhenUsed/>
    <w:rsid w:val="0039283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92833"/>
    <w:rPr>
      <w:b/>
      <w:bCs/>
    </w:rPr>
  </w:style>
  <w:style w:type="paragraph" w:styleId="Odstavecseseznamem">
    <w:name w:val="List Paragraph"/>
    <w:basedOn w:val="Normln"/>
    <w:uiPriority w:val="34"/>
    <w:qFormat/>
    <w:rsid w:val="0039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Nedbal Vladimír</dc:creator>
  <cp:lastModifiedBy>Žůrek Jiří</cp:lastModifiedBy>
  <cp:revision>7</cp:revision>
  <dcterms:created xsi:type="dcterms:W3CDTF">2025-01-15T21:11:00Z</dcterms:created>
  <dcterms:modified xsi:type="dcterms:W3CDTF">2025-04-09T05:51:00Z</dcterms:modified>
</cp:coreProperties>
</file>