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E414" w14:textId="77777777" w:rsidR="009F1DE3" w:rsidRPr="00147A31" w:rsidRDefault="009F1DE3" w:rsidP="00147A31">
      <w:pPr>
        <w:shd w:val="clear" w:color="auto" w:fill="FFFFFF"/>
        <w:spacing w:before="150" w:after="225" w:line="585" w:lineRule="atLeast"/>
        <w:jc w:val="center"/>
        <w:outlineLvl w:val="1"/>
        <w:rPr>
          <w:rFonts w:eastAsia="Times New Roman" w:cstheme="minorHAnsi"/>
          <w:b/>
          <w:bCs/>
          <w:sz w:val="40"/>
          <w:szCs w:val="40"/>
          <w:lang w:eastAsia="cs-CZ"/>
        </w:rPr>
      </w:pPr>
      <w:r w:rsidRPr="00147A31">
        <w:rPr>
          <w:rFonts w:eastAsia="Times New Roman" w:cstheme="minorHAnsi"/>
          <w:b/>
          <w:bCs/>
          <w:sz w:val="40"/>
          <w:szCs w:val="40"/>
          <w:lang w:eastAsia="cs-CZ"/>
        </w:rPr>
        <w:t>Nahlížení do matričních knih</w:t>
      </w:r>
    </w:p>
    <w:p w14:paraId="51C898B9" w14:textId="77777777" w:rsidR="009F1DE3" w:rsidRDefault="009F1DE3" w:rsidP="00147A31">
      <w:pPr>
        <w:shd w:val="clear" w:color="auto" w:fill="FFFFFF"/>
        <w:spacing w:after="225" w:line="338" w:lineRule="atLeast"/>
        <w:jc w:val="both"/>
        <w:rPr>
          <w:rFonts w:eastAsia="Times New Roman" w:cstheme="minorHAnsi"/>
          <w:lang w:eastAsia="cs-CZ"/>
        </w:rPr>
      </w:pPr>
      <w:r w:rsidRPr="009F1DE3">
        <w:rPr>
          <w:rFonts w:eastAsia="Times New Roman" w:cstheme="minorHAnsi"/>
          <w:lang w:eastAsia="cs-CZ"/>
        </w:rPr>
        <w:t>Do matričních knih vedených matričním úřadem</w:t>
      </w:r>
      <w:r>
        <w:rPr>
          <w:rFonts w:eastAsia="Times New Roman" w:cstheme="minorHAnsi"/>
          <w:lang w:eastAsia="cs-CZ"/>
        </w:rPr>
        <w:t xml:space="preserve"> Městského úřadu Vizovice</w:t>
      </w:r>
      <w:r w:rsidRPr="009F1DE3">
        <w:rPr>
          <w:rFonts w:eastAsia="Times New Roman" w:cstheme="minorHAnsi"/>
          <w:lang w:eastAsia="cs-CZ"/>
        </w:rPr>
        <w:t xml:space="preserve"> se zapisuje narození, uzavření manželství, úmrtí, ke kterým došlo ve správním obvodu tohoto matričního úřadu. </w:t>
      </w:r>
    </w:p>
    <w:p w14:paraId="14B85B22" w14:textId="77777777" w:rsidR="00147A31" w:rsidRPr="009F1DE3" w:rsidRDefault="00147A31" w:rsidP="00147A31">
      <w:pPr>
        <w:shd w:val="clear" w:color="auto" w:fill="FFFFFF"/>
        <w:spacing w:after="225" w:line="338" w:lineRule="atLeast"/>
        <w:jc w:val="both"/>
        <w:rPr>
          <w:rFonts w:eastAsia="Times New Roman" w:cstheme="minorHAnsi"/>
          <w:lang w:eastAsia="cs-CZ"/>
        </w:rPr>
      </w:pPr>
    </w:p>
    <w:p w14:paraId="1797D9A9" w14:textId="11116775" w:rsidR="009F1DE3" w:rsidRPr="009F1DE3" w:rsidRDefault="009F1DE3" w:rsidP="00147A31">
      <w:pPr>
        <w:shd w:val="clear" w:color="auto" w:fill="FFFFFF"/>
        <w:spacing w:after="0" w:line="240" w:lineRule="auto"/>
        <w:jc w:val="both"/>
        <w:outlineLvl w:val="2"/>
        <w:rPr>
          <w:rFonts w:eastAsia="Times New Roman" w:cstheme="minorHAnsi"/>
          <w:b/>
          <w:bCs/>
          <w:lang w:eastAsia="cs-CZ"/>
        </w:rPr>
      </w:pPr>
      <w:r w:rsidRPr="009F1DE3">
        <w:rPr>
          <w:rFonts w:eastAsia="Times New Roman" w:cstheme="minorHAnsi"/>
          <w:b/>
          <w:bCs/>
          <w:lang w:eastAsia="cs-CZ"/>
        </w:rPr>
        <w:t>Kdo je oprávněn v této věci jednat</w:t>
      </w:r>
      <w:r w:rsidR="00147A31">
        <w:rPr>
          <w:rFonts w:eastAsia="Times New Roman" w:cstheme="minorHAnsi"/>
          <w:b/>
          <w:bCs/>
          <w:lang w:eastAsia="cs-CZ"/>
        </w:rPr>
        <w:t>?</w:t>
      </w:r>
    </w:p>
    <w:p w14:paraId="3785E3D0" w14:textId="63BABC69" w:rsidR="009F1DE3" w:rsidRPr="009F1DE3" w:rsidRDefault="009F1DE3" w:rsidP="00147A31">
      <w:pPr>
        <w:shd w:val="clear" w:color="auto" w:fill="FFFFFF"/>
        <w:spacing w:after="0" w:line="240" w:lineRule="auto"/>
        <w:jc w:val="both"/>
        <w:rPr>
          <w:rFonts w:eastAsia="Times New Roman" w:cstheme="minorHAnsi"/>
          <w:lang w:eastAsia="cs-CZ"/>
        </w:rPr>
      </w:pPr>
      <w:r w:rsidRPr="009F1DE3">
        <w:rPr>
          <w:rFonts w:eastAsia="Times New Roman" w:cstheme="minorHAnsi"/>
          <w:lang w:eastAsia="cs-CZ"/>
        </w:rPr>
        <w:t>Matriční úřad povolí nahlédnout do matriční knihy narození, manželství, úmrtí nebo sbírky listin</w:t>
      </w:r>
      <w:r w:rsidR="00147A31">
        <w:rPr>
          <w:rFonts w:eastAsia="Times New Roman" w:cstheme="minorHAnsi"/>
          <w:lang w:eastAsia="cs-CZ"/>
        </w:rPr>
        <w:t>:</w:t>
      </w:r>
    </w:p>
    <w:p w14:paraId="26817DFA" w14:textId="77777777" w:rsidR="009F1DE3" w:rsidRPr="009F1DE3" w:rsidRDefault="009F1DE3" w:rsidP="00147A31">
      <w:pPr>
        <w:pStyle w:val="Odstavecseseznamem"/>
        <w:numPr>
          <w:ilvl w:val="0"/>
          <w:numId w:val="5"/>
        </w:numPr>
        <w:shd w:val="clear" w:color="auto" w:fill="FFFFFF"/>
        <w:spacing w:after="0" w:line="240" w:lineRule="auto"/>
        <w:jc w:val="both"/>
        <w:rPr>
          <w:rFonts w:eastAsia="Times New Roman" w:cstheme="minorHAnsi"/>
          <w:lang w:eastAsia="cs-CZ"/>
        </w:rPr>
      </w:pPr>
      <w:r w:rsidRPr="009F1DE3">
        <w:rPr>
          <w:rFonts w:eastAsia="Times New Roman" w:cstheme="minorHAnsi"/>
          <w:lang w:eastAsia="cs-CZ"/>
        </w:rPr>
        <w:t>fyzické osobě, které se zápis týká, nebo členům její rodiny,</w:t>
      </w:r>
    </w:p>
    <w:p w14:paraId="50CAAA60" w14:textId="77777777" w:rsidR="009F1DE3" w:rsidRPr="009F1DE3" w:rsidRDefault="009F1DE3" w:rsidP="00147A31">
      <w:pPr>
        <w:pStyle w:val="Odstavecseseznamem"/>
        <w:numPr>
          <w:ilvl w:val="0"/>
          <w:numId w:val="5"/>
        </w:numPr>
        <w:shd w:val="clear" w:color="auto" w:fill="FFFFFF"/>
        <w:spacing w:after="0" w:line="240" w:lineRule="auto"/>
        <w:jc w:val="both"/>
        <w:rPr>
          <w:rFonts w:eastAsia="Times New Roman" w:cstheme="minorHAnsi"/>
          <w:lang w:eastAsia="cs-CZ"/>
        </w:rPr>
      </w:pPr>
      <w:r w:rsidRPr="009F1DE3">
        <w:rPr>
          <w:rFonts w:eastAsia="Times New Roman" w:cstheme="minorHAnsi"/>
          <w:lang w:eastAsia="cs-CZ"/>
        </w:rPr>
        <w:t>fyzické osobě, která prokáže, že je to nezbytné pro uplatnění jejích práv před státními orgány České republiky nebo před orgány územních samosprávných celků, nebo</w:t>
      </w:r>
    </w:p>
    <w:p w14:paraId="09F6F474" w14:textId="77777777" w:rsidR="009F1DE3" w:rsidRDefault="009F1DE3" w:rsidP="00147A31">
      <w:pPr>
        <w:pStyle w:val="Odstavecseseznamem"/>
        <w:numPr>
          <w:ilvl w:val="0"/>
          <w:numId w:val="5"/>
        </w:numPr>
        <w:shd w:val="clear" w:color="auto" w:fill="FFFFFF"/>
        <w:spacing w:after="0" w:line="240" w:lineRule="auto"/>
        <w:jc w:val="both"/>
        <w:rPr>
          <w:rFonts w:eastAsia="Times New Roman" w:cstheme="minorHAnsi"/>
          <w:lang w:eastAsia="cs-CZ"/>
        </w:rPr>
      </w:pPr>
      <w:r w:rsidRPr="009F1DE3">
        <w:rPr>
          <w:rFonts w:eastAsia="Times New Roman" w:cstheme="minorHAnsi"/>
          <w:lang w:eastAsia="cs-CZ"/>
        </w:rPr>
        <w:t>osobě, která prokáže, že je to nezbytné k uplatnění právních nároků v cizině.</w:t>
      </w:r>
    </w:p>
    <w:p w14:paraId="21BF72E6" w14:textId="77777777" w:rsidR="00147A31" w:rsidRPr="009F1DE3" w:rsidRDefault="00147A31" w:rsidP="00147A31">
      <w:pPr>
        <w:pStyle w:val="Odstavecseseznamem"/>
        <w:shd w:val="clear" w:color="auto" w:fill="FFFFFF"/>
        <w:spacing w:after="0" w:line="240" w:lineRule="auto"/>
        <w:jc w:val="both"/>
        <w:rPr>
          <w:rFonts w:eastAsia="Times New Roman" w:cstheme="minorHAnsi"/>
          <w:lang w:eastAsia="cs-CZ"/>
        </w:rPr>
      </w:pPr>
    </w:p>
    <w:p w14:paraId="620CB5DE" w14:textId="77777777" w:rsidR="009F1DE3" w:rsidRDefault="009F1DE3" w:rsidP="00147A31">
      <w:pPr>
        <w:shd w:val="clear" w:color="auto" w:fill="FFFFFF"/>
        <w:spacing w:after="0" w:line="240" w:lineRule="auto"/>
        <w:jc w:val="both"/>
        <w:outlineLvl w:val="2"/>
        <w:rPr>
          <w:rFonts w:eastAsia="Times New Roman" w:cstheme="minorHAnsi"/>
          <w:b/>
          <w:bCs/>
          <w:lang w:eastAsia="cs-CZ"/>
        </w:rPr>
      </w:pPr>
    </w:p>
    <w:p w14:paraId="1CA9FA8A" w14:textId="77777777" w:rsidR="009F1DE3" w:rsidRPr="009F1DE3" w:rsidRDefault="009F1DE3" w:rsidP="00147A31">
      <w:pPr>
        <w:shd w:val="clear" w:color="auto" w:fill="FFFFFF"/>
        <w:spacing w:after="0" w:line="240" w:lineRule="auto"/>
        <w:jc w:val="both"/>
        <w:outlineLvl w:val="2"/>
        <w:rPr>
          <w:rFonts w:eastAsia="Times New Roman" w:cstheme="minorHAnsi"/>
          <w:b/>
          <w:bCs/>
          <w:lang w:eastAsia="cs-CZ"/>
        </w:rPr>
      </w:pPr>
      <w:r w:rsidRPr="009F1DE3">
        <w:rPr>
          <w:rFonts w:eastAsia="Times New Roman" w:cstheme="minorHAnsi"/>
          <w:b/>
          <w:bCs/>
          <w:lang w:eastAsia="cs-CZ"/>
        </w:rPr>
        <w:t>Podmínky a postup řešení:</w:t>
      </w:r>
    </w:p>
    <w:p w14:paraId="3FFD4165" w14:textId="77777777" w:rsidR="009F1DE3" w:rsidRDefault="009F1DE3" w:rsidP="00147A31">
      <w:pPr>
        <w:shd w:val="clear" w:color="auto" w:fill="FFFFFF"/>
        <w:spacing w:after="0" w:line="240" w:lineRule="auto"/>
        <w:jc w:val="both"/>
        <w:rPr>
          <w:rFonts w:eastAsia="Times New Roman" w:cstheme="minorHAnsi"/>
          <w:lang w:eastAsia="cs-CZ"/>
        </w:rPr>
      </w:pPr>
      <w:r w:rsidRPr="009F1DE3">
        <w:rPr>
          <w:rFonts w:eastAsia="Times New Roman" w:cstheme="minorHAnsi"/>
          <w:lang w:eastAsia="cs-CZ"/>
        </w:rPr>
        <w:t>Nahlížet do matričních knih a činit výpisy z nich lze za přítomnosti matrikáře.</w:t>
      </w:r>
    </w:p>
    <w:p w14:paraId="6570E780" w14:textId="77777777" w:rsidR="00147A31" w:rsidRPr="009F1DE3" w:rsidRDefault="00147A31" w:rsidP="00147A31">
      <w:pPr>
        <w:shd w:val="clear" w:color="auto" w:fill="FFFFFF"/>
        <w:spacing w:after="0" w:line="240" w:lineRule="auto"/>
        <w:jc w:val="both"/>
        <w:rPr>
          <w:rFonts w:eastAsia="Times New Roman" w:cstheme="minorHAnsi"/>
          <w:lang w:eastAsia="cs-CZ"/>
        </w:rPr>
      </w:pPr>
    </w:p>
    <w:p w14:paraId="71C2A18C" w14:textId="77777777" w:rsidR="009F1DE3" w:rsidRPr="009F1DE3" w:rsidRDefault="009F1DE3" w:rsidP="00147A31">
      <w:pPr>
        <w:shd w:val="clear" w:color="auto" w:fill="FFFFFF"/>
        <w:spacing w:after="0" w:line="240" w:lineRule="auto"/>
        <w:jc w:val="both"/>
        <w:rPr>
          <w:rFonts w:eastAsia="Times New Roman" w:cstheme="minorHAnsi"/>
          <w:lang w:eastAsia="cs-CZ"/>
        </w:rPr>
      </w:pPr>
    </w:p>
    <w:p w14:paraId="52BC5A3D" w14:textId="128FC616" w:rsidR="009F1DE3" w:rsidRPr="009F1DE3" w:rsidRDefault="009F1DE3" w:rsidP="00147A31">
      <w:pPr>
        <w:shd w:val="clear" w:color="auto" w:fill="FFFFFF"/>
        <w:spacing w:after="0" w:line="240" w:lineRule="auto"/>
        <w:jc w:val="both"/>
        <w:outlineLvl w:val="2"/>
        <w:rPr>
          <w:rFonts w:eastAsia="Times New Roman" w:cstheme="minorHAnsi"/>
          <w:b/>
          <w:bCs/>
          <w:lang w:eastAsia="cs-CZ"/>
        </w:rPr>
      </w:pPr>
      <w:r w:rsidRPr="009F1DE3">
        <w:rPr>
          <w:rFonts w:eastAsia="Times New Roman" w:cstheme="minorHAnsi"/>
          <w:b/>
          <w:bCs/>
          <w:lang w:eastAsia="cs-CZ"/>
        </w:rPr>
        <w:t>Jakým způsobem můžete zahájit řešení této životní situace</w:t>
      </w:r>
      <w:r w:rsidR="00147A31">
        <w:rPr>
          <w:rFonts w:eastAsia="Times New Roman" w:cstheme="minorHAnsi"/>
          <w:b/>
          <w:bCs/>
          <w:lang w:eastAsia="cs-CZ"/>
        </w:rPr>
        <w:t>?</w:t>
      </w:r>
    </w:p>
    <w:p w14:paraId="1EDEC309" w14:textId="77777777" w:rsidR="009F1DE3" w:rsidRDefault="009F1DE3" w:rsidP="00147A31">
      <w:pPr>
        <w:shd w:val="clear" w:color="auto" w:fill="FFFFFF"/>
        <w:spacing w:after="0" w:line="240" w:lineRule="auto"/>
        <w:jc w:val="both"/>
        <w:rPr>
          <w:rFonts w:eastAsia="Times New Roman" w:cstheme="minorHAnsi"/>
          <w:lang w:eastAsia="cs-CZ"/>
        </w:rPr>
      </w:pPr>
      <w:r w:rsidRPr="009F1DE3">
        <w:rPr>
          <w:rFonts w:eastAsia="Times New Roman" w:cstheme="minorHAnsi"/>
          <w:lang w:eastAsia="cs-CZ"/>
        </w:rPr>
        <w:t>Podáním žádosti na matričním úřadu.</w:t>
      </w:r>
    </w:p>
    <w:p w14:paraId="62ECE0D2" w14:textId="77777777" w:rsidR="009F1DE3" w:rsidRPr="009F1DE3" w:rsidRDefault="009F1DE3" w:rsidP="00147A31">
      <w:pPr>
        <w:shd w:val="clear" w:color="auto" w:fill="FFFFFF"/>
        <w:spacing w:after="0" w:line="240" w:lineRule="auto"/>
        <w:jc w:val="both"/>
        <w:rPr>
          <w:rFonts w:eastAsia="Times New Roman" w:cstheme="minorHAnsi"/>
          <w:lang w:eastAsia="cs-CZ"/>
        </w:rPr>
      </w:pPr>
    </w:p>
    <w:p w14:paraId="0A72257E" w14:textId="77777777" w:rsidR="00147A31" w:rsidRPr="009077E8" w:rsidRDefault="00147A31" w:rsidP="00147A31">
      <w:pPr>
        <w:shd w:val="clear" w:color="auto" w:fill="FFFFFF"/>
        <w:spacing w:after="0" w:line="240" w:lineRule="auto"/>
        <w:rPr>
          <w:rFonts w:eastAsia="Times New Roman" w:cstheme="minorHAnsi"/>
          <w:b/>
          <w:color w:val="212529"/>
          <w:spacing w:val="3"/>
          <w:sz w:val="24"/>
          <w:szCs w:val="24"/>
          <w:lang w:eastAsia="cs-CZ"/>
        </w:rPr>
      </w:pPr>
      <w:r w:rsidRPr="004D3EBA">
        <w:rPr>
          <w:rFonts w:eastAsia="Times New Roman" w:cstheme="minorHAnsi"/>
          <w:b/>
          <w:color w:val="212529"/>
          <w:spacing w:val="3"/>
          <w:sz w:val="24"/>
          <w:szCs w:val="24"/>
          <w:lang w:eastAsia="cs-CZ"/>
        </w:rPr>
        <w:t>Kontakt:</w:t>
      </w:r>
    </w:p>
    <w:p w14:paraId="581501C1" w14:textId="77777777" w:rsidR="00147A31" w:rsidRPr="0039573F" w:rsidRDefault="00147A31" w:rsidP="00147A31">
      <w:pPr>
        <w:shd w:val="clear" w:color="auto" w:fill="FFFFFF"/>
        <w:spacing w:after="0" w:line="240" w:lineRule="auto"/>
        <w:rPr>
          <w:rFonts w:eastAsia="Times New Roman" w:cstheme="minorHAnsi"/>
          <w:color w:val="212529"/>
          <w:spacing w:val="3"/>
          <w:lang w:eastAsia="cs-CZ"/>
        </w:rPr>
      </w:pPr>
      <w:r w:rsidRPr="0039573F">
        <w:rPr>
          <w:rFonts w:eastAsia="Times New Roman" w:cstheme="minorHAnsi"/>
          <w:color w:val="212529"/>
          <w:spacing w:val="3"/>
          <w:lang w:eastAsia="cs-CZ"/>
        </w:rPr>
        <w:t>Městský úřad Vizovice</w:t>
      </w:r>
    </w:p>
    <w:p w14:paraId="38F11EAF" w14:textId="77777777" w:rsidR="00147A31" w:rsidRPr="0039573F" w:rsidRDefault="00147A31" w:rsidP="00147A31">
      <w:pPr>
        <w:shd w:val="clear" w:color="auto" w:fill="FFFFFF"/>
        <w:spacing w:after="0" w:line="240" w:lineRule="auto"/>
        <w:rPr>
          <w:rFonts w:eastAsia="Times New Roman" w:cstheme="minorHAnsi"/>
          <w:color w:val="212529"/>
          <w:spacing w:val="3"/>
          <w:lang w:eastAsia="cs-CZ"/>
        </w:rPr>
      </w:pPr>
      <w:r w:rsidRPr="0039573F">
        <w:rPr>
          <w:rFonts w:eastAsia="Times New Roman" w:cstheme="minorHAnsi"/>
          <w:color w:val="212529"/>
          <w:spacing w:val="3"/>
          <w:lang w:eastAsia="cs-CZ"/>
        </w:rPr>
        <w:t>Masarykovo nám. 1007</w:t>
      </w:r>
    </w:p>
    <w:p w14:paraId="703B473D" w14:textId="1532E3B0" w:rsidR="009F1DE3" w:rsidRDefault="00147A31" w:rsidP="00147A31">
      <w:pPr>
        <w:shd w:val="clear" w:color="auto" w:fill="FFFFFF"/>
        <w:spacing w:after="0" w:line="240" w:lineRule="auto"/>
      </w:pPr>
      <w:r w:rsidRPr="0039573F">
        <w:rPr>
          <w:rFonts w:eastAsia="Times New Roman" w:cstheme="minorHAnsi"/>
          <w:color w:val="212529"/>
          <w:spacing w:val="3"/>
          <w:lang w:eastAsia="cs-CZ"/>
        </w:rPr>
        <w:t>763 12 Vizovice</w:t>
      </w:r>
      <w:r w:rsidRPr="0039573F">
        <w:rPr>
          <w:rFonts w:eastAsia="Times New Roman" w:cstheme="minorHAnsi"/>
          <w:color w:val="212529"/>
          <w:spacing w:val="3"/>
          <w:lang w:eastAsia="cs-CZ"/>
        </w:rPr>
        <w:br/>
        <w:t>Tel. č.: 777 471172</w:t>
      </w:r>
      <w:r w:rsidRPr="0039573F">
        <w:rPr>
          <w:rFonts w:eastAsia="Times New Roman" w:cstheme="minorHAnsi"/>
          <w:color w:val="212529"/>
          <w:spacing w:val="3"/>
          <w:lang w:eastAsia="cs-CZ"/>
        </w:rPr>
        <w:br/>
      </w:r>
      <w:r>
        <w:rPr>
          <w:rFonts w:eastAsia="Times New Roman" w:cstheme="minorHAnsi"/>
          <w:color w:val="212529"/>
          <w:spacing w:val="3"/>
          <w:lang w:eastAsia="cs-CZ"/>
        </w:rPr>
        <w:t>E-</w:t>
      </w:r>
      <w:r w:rsidRPr="0039573F">
        <w:rPr>
          <w:rFonts w:eastAsia="Times New Roman" w:cstheme="minorHAnsi"/>
          <w:color w:val="212529"/>
          <w:spacing w:val="3"/>
          <w:lang w:eastAsia="cs-CZ"/>
        </w:rPr>
        <w:t xml:space="preserve">mail: </w:t>
      </w:r>
      <w:hyperlink r:id="rId6" w:history="1">
        <w:r w:rsidRPr="0039573F">
          <w:rPr>
            <w:rStyle w:val="Hypertextovodkaz"/>
            <w:rFonts w:eastAsia="Times New Roman" w:cstheme="minorHAnsi"/>
            <w:spacing w:val="3"/>
            <w:lang w:eastAsia="cs-CZ"/>
          </w:rPr>
          <w:t>katerina.kirchnerova@mestovizovice.cz</w:t>
        </w:r>
      </w:hyperlink>
    </w:p>
    <w:p w14:paraId="7835D9C1" w14:textId="77777777" w:rsidR="00147A31" w:rsidRPr="00147A31" w:rsidRDefault="00147A31" w:rsidP="00147A31">
      <w:pPr>
        <w:shd w:val="clear" w:color="auto" w:fill="FFFFFF"/>
        <w:spacing w:after="0" w:line="240" w:lineRule="auto"/>
        <w:rPr>
          <w:rFonts w:eastAsia="Times New Roman" w:cstheme="minorHAnsi"/>
          <w:color w:val="212529"/>
          <w:spacing w:val="3"/>
          <w:lang w:eastAsia="cs-CZ"/>
        </w:rPr>
      </w:pPr>
    </w:p>
    <w:p w14:paraId="2D28DF7B" w14:textId="77777777" w:rsidR="009F1DE3" w:rsidRPr="009F1DE3" w:rsidRDefault="009F1DE3" w:rsidP="00147A31">
      <w:pPr>
        <w:shd w:val="clear" w:color="auto" w:fill="FFFFFF"/>
        <w:spacing w:after="0" w:line="405" w:lineRule="atLeast"/>
        <w:jc w:val="both"/>
        <w:rPr>
          <w:rFonts w:eastAsia="Times New Roman" w:cstheme="minorHAnsi"/>
          <w:lang w:eastAsia="cs-CZ"/>
        </w:rPr>
      </w:pPr>
    </w:p>
    <w:p w14:paraId="14123B7E" w14:textId="515FE4AB" w:rsidR="009F1DE3" w:rsidRPr="009F1DE3" w:rsidRDefault="009F1DE3" w:rsidP="00147A31">
      <w:pPr>
        <w:shd w:val="clear" w:color="auto" w:fill="FFFFFF"/>
        <w:spacing w:after="0" w:line="240" w:lineRule="auto"/>
        <w:jc w:val="both"/>
        <w:outlineLvl w:val="2"/>
        <w:rPr>
          <w:rFonts w:eastAsia="Times New Roman" w:cstheme="minorHAnsi"/>
          <w:b/>
          <w:bCs/>
          <w:lang w:eastAsia="cs-CZ"/>
        </w:rPr>
      </w:pPr>
      <w:r w:rsidRPr="009F1DE3">
        <w:rPr>
          <w:rFonts w:eastAsia="Times New Roman" w:cstheme="minorHAnsi"/>
          <w:b/>
          <w:bCs/>
          <w:lang w:eastAsia="cs-CZ"/>
        </w:rPr>
        <w:t>Jaké doklady a informace musíte mít s</w:t>
      </w:r>
      <w:r w:rsidR="00147A31">
        <w:rPr>
          <w:rFonts w:eastAsia="Times New Roman" w:cstheme="minorHAnsi"/>
          <w:b/>
          <w:bCs/>
          <w:lang w:eastAsia="cs-CZ"/>
        </w:rPr>
        <w:t> </w:t>
      </w:r>
      <w:r w:rsidRPr="009F1DE3">
        <w:rPr>
          <w:rFonts w:eastAsia="Times New Roman" w:cstheme="minorHAnsi"/>
          <w:b/>
          <w:bCs/>
          <w:lang w:eastAsia="cs-CZ"/>
        </w:rPr>
        <w:t>sebou</w:t>
      </w:r>
      <w:r w:rsidR="00147A31">
        <w:rPr>
          <w:rFonts w:eastAsia="Times New Roman" w:cstheme="minorHAnsi"/>
          <w:b/>
          <w:bCs/>
          <w:lang w:eastAsia="cs-CZ"/>
        </w:rPr>
        <w:t>?</w:t>
      </w:r>
    </w:p>
    <w:p w14:paraId="1A810108" w14:textId="77777777" w:rsidR="009F1DE3" w:rsidRPr="009F1DE3" w:rsidRDefault="009F1DE3" w:rsidP="00147A31">
      <w:pPr>
        <w:shd w:val="clear" w:color="auto" w:fill="FFFFFF"/>
        <w:spacing w:after="0" w:line="240" w:lineRule="auto"/>
        <w:jc w:val="both"/>
        <w:rPr>
          <w:rFonts w:eastAsia="Times New Roman" w:cstheme="minorHAnsi"/>
          <w:lang w:eastAsia="cs-CZ"/>
        </w:rPr>
      </w:pPr>
      <w:r w:rsidRPr="009F1DE3">
        <w:rPr>
          <w:rFonts w:eastAsia="Times New Roman" w:cstheme="minorHAnsi"/>
          <w:lang w:eastAsia="cs-CZ"/>
        </w:rPr>
        <w:t>Doklad totožnosti, popř. veřejnou listinu (např. rodný list, oddací list) nebo listinu, ze které bude možné dovodit, že zápis narození, uzavření manželství nebo úmrtí se týká členů jeho rodiny, nebo sourozenců, nebo kterým prokáže, že je to nezbytné pro uplatnění jeho práv před orgány státu nebo před orgány územních samosprávných celků. Pokud žádost vyřizuje zplnomocněný zástupce, je třeba předložit ověřenou plnou moc.</w:t>
      </w:r>
    </w:p>
    <w:p w14:paraId="6211427B" w14:textId="77777777" w:rsidR="009F1DE3" w:rsidRPr="009F1DE3" w:rsidRDefault="009F1DE3" w:rsidP="00147A31">
      <w:pPr>
        <w:shd w:val="clear" w:color="auto" w:fill="FFFFFF"/>
        <w:spacing w:after="0" w:line="405" w:lineRule="atLeast"/>
        <w:jc w:val="both"/>
        <w:rPr>
          <w:rFonts w:eastAsia="Times New Roman" w:cstheme="minorHAnsi"/>
          <w:lang w:eastAsia="cs-CZ"/>
        </w:rPr>
      </w:pPr>
    </w:p>
    <w:p w14:paraId="4B3059D3" w14:textId="77777777" w:rsidR="009F1DE3" w:rsidRPr="009F1DE3" w:rsidRDefault="009F1DE3" w:rsidP="00147A31">
      <w:pPr>
        <w:shd w:val="clear" w:color="auto" w:fill="FFFFFF"/>
        <w:spacing w:before="150" w:after="225" w:line="371" w:lineRule="atLeast"/>
        <w:jc w:val="both"/>
        <w:outlineLvl w:val="2"/>
        <w:rPr>
          <w:rFonts w:eastAsia="Times New Roman" w:cstheme="minorHAnsi"/>
          <w:b/>
          <w:bCs/>
          <w:lang w:eastAsia="cs-CZ"/>
        </w:rPr>
      </w:pPr>
      <w:r w:rsidRPr="009F1DE3">
        <w:rPr>
          <w:rFonts w:eastAsia="Times New Roman" w:cstheme="minorHAnsi"/>
          <w:b/>
          <w:bCs/>
          <w:lang w:eastAsia="cs-CZ"/>
        </w:rPr>
        <w:t>Formuláře:</w:t>
      </w:r>
    </w:p>
    <w:p w14:paraId="18F2D822" w14:textId="273FC731" w:rsidR="009F1DE3" w:rsidRDefault="009F1DE3" w:rsidP="00147A31">
      <w:pPr>
        <w:pStyle w:val="Odstavecseseznamem"/>
        <w:numPr>
          <w:ilvl w:val="0"/>
          <w:numId w:val="6"/>
        </w:numPr>
        <w:shd w:val="clear" w:color="auto" w:fill="FFFFFF"/>
        <w:spacing w:after="72" w:line="405" w:lineRule="atLeast"/>
        <w:jc w:val="both"/>
        <w:rPr>
          <w:rFonts w:eastAsia="Times New Roman" w:cstheme="minorHAnsi"/>
          <w:lang w:eastAsia="cs-CZ"/>
        </w:rPr>
      </w:pPr>
      <w:r w:rsidRPr="009F1DE3">
        <w:rPr>
          <w:rFonts w:eastAsia="Times New Roman" w:cstheme="minorHAnsi"/>
          <w:lang w:eastAsia="cs-CZ"/>
        </w:rPr>
        <w:t>Žádost je k dispozici na matričním úřadu</w:t>
      </w:r>
      <w:r w:rsidR="00147A31">
        <w:rPr>
          <w:rFonts w:eastAsia="Times New Roman" w:cstheme="minorHAnsi"/>
          <w:lang w:eastAsia="cs-CZ"/>
        </w:rPr>
        <w:t xml:space="preserve"> nebo </w:t>
      </w:r>
      <w:hyperlink r:id="rId7" w:history="1">
        <w:r w:rsidR="00147A31" w:rsidRPr="00147A31">
          <w:rPr>
            <w:rStyle w:val="Hypertextovodkaz"/>
            <w:rFonts w:eastAsia="Times New Roman" w:cstheme="minorHAnsi"/>
            <w:lang w:eastAsia="cs-CZ"/>
          </w:rPr>
          <w:t>zde</w:t>
        </w:r>
      </w:hyperlink>
      <w:r w:rsidR="00147A31">
        <w:rPr>
          <w:rFonts w:eastAsia="Times New Roman" w:cstheme="minorHAnsi"/>
          <w:lang w:eastAsia="cs-CZ"/>
        </w:rPr>
        <w:t>.</w:t>
      </w:r>
    </w:p>
    <w:p w14:paraId="72770103" w14:textId="77777777" w:rsidR="00147A31" w:rsidRPr="00147A31" w:rsidRDefault="00147A31" w:rsidP="00147A31">
      <w:pPr>
        <w:shd w:val="clear" w:color="auto" w:fill="FFFFFF"/>
        <w:spacing w:after="72" w:line="405" w:lineRule="atLeast"/>
        <w:jc w:val="both"/>
        <w:rPr>
          <w:rFonts w:eastAsia="Times New Roman" w:cstheme="minorHAnsi"/>
          <w:lang w:eastAsia="cs-CZ"/>
        </w:rPr>
      </w:pPr>
    </w:p>
    <w:p w14:paraId="375A5A15" w14:textId="77777777" w:rsidR="009F1DE3" w:rsidRPr="009F1DE3" w:rsidRDefault="009F1DE3" w:rsidP="00147A31">
      <w:pPr>
        <w:shd w:val="clear" w:color="auto" w:fill="FFFFFF"/>
        <w:spacing w:after="0" w:line="240" w:lineRule="auto"/>
        <w:jc w:val="both"/>
        <w:outlineLvl w:val="2"/>
        <w:rPr>
          <w:rFonts w:eastAsia="Times New Roman" w:cstheme="minorHAnsi"/>
          <w:b/>
          <w:bCs/>
          <w:lang w:eastAsia="cs-CZ"/>
        </w:rPr>
      </w:pPr>
      <w:r w:rsidRPr="009F1DE3">
        <w:rPr>
          <w:rFonts w:eastAsia="Times New Roman" w:cstheme="minorHAnsi"/>
          <w:b/>
          <w:bCs/>
          <w:lang w:eastAsia="cs-CZ"/>
        </w:rPr>
        <w:t>Správní a jiné poplatky:</w:t>
      </w:r>
    </w:p>
    <w:p w14:paraId="203EA748" w14:textId="66092F36" w:rsidR="009F1DE3" w:rsidRPr="009F1DE3" w:rsidRDefault="009F1DE3" w:rsidP="00147A31">
      <w:pPr>
        <w:shd w:val="clear" w:color="auto" w:fill="FFFFFF"/>
        <w:spacing w:after="0" w:line="240" w:lineRule="auto"/>
        <w:jc w:val="both"/>
        <w:rPr>
          <w:rFonts w:eastAsia="Times New Roman" w:cstheme="minorHAnsi"/>
          <w:lang w:eastAsia="cs-CZ"/>
        </w:rPr>
      </w:pPr>
      <w:r w:rsidRPr="009F1DE3">
        <w:rPr>
          <w:rFonts w:eastAsia="Times New Roman" w:cstheme="minorHAnsi"/>
          <w:lang w:eastAsia="cs-CZ"/>
        </w:rPr>
        <w:t>Při nahlédnutí do matriční knihy na konkrétní zápis se za každou matriční událost uhradí správní poplatek 50 Kč.</w:t>
      </w:r>
    </w:p>
    <w:p w14:paraId="1B333AF7" w14:textId="2CC6FA6D" w:rsidR="00D360AB" w:rsidRPr="00147A31" w:rsidRDefault="009F1DE3" w:rsidP="00147A31">
      <w:pPr>
        <w:shd w:val="clear" w:color="auto" w:fill="FFFFFF"/>
        <w:spacing w:after="225" w:line="338" w:lineRule="atLeast"/>
        <w:jc w:val="both"/>
        <w:rPr>
          <w:rFonts w:eastAsia="Times New Roman" w:cstheme="minorHAnsi"/>
          <w:lang w:eastAsia="cs-CZ"/>
        </w:rPr>
      </w:pPr>
      <w:r w:rsidRPr="009F1DE3">
        <w:rPr>
          <w:rFonts w:eastAsia="Times New Roman" w:cstheme="minorHAnsi"/>
          <w:lang w:eastAsia="cs-CZ"/>
        </w:rPr>
        <w:t>Za vyhledávání v matričních knihách se hradí správní poplatek 200 Kč za každou i započatou hodinu.</w:t>
      </w:r>
    </w:p>
    <w:sectPr w:rsidR="00D360AB" w:rsidRPr="00147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7E9C"/>
    <w:multiLevelType w:val="hybridMultilevel"/>
    <w:tmpl w:val="CFFEEB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7C74AC"/>
    <w:multiLevelType w:val="multilevel"/>
    <w:tmpl w:val="5258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63173"/>
    <w:multiLevelType w:val="multilevel"/>
    <w:tmpl w:val="7030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47204"/>
    <w:multiLevelType w:val="hybridMultilevel"/>
    <w:tmpl w:val="A0B24ED4"/>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182353"/>
    <w:multiLevelType w:val="hybridMultilevel"/>
    <w:tmpl w:val="9D9AA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1C13F4"/>
    <w:multiLevelType w:val="hybridMultilevel"/>
    <w:tmpl w:val="57049B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0037372">
    <w:abstractNumId w:val="2"/>
  </w:num>
  <w:num w:numId="2" w16cid:durableId="1773889360">
    <w:abstractNumId w:val="1"/>
  </w:num>
  <w:num w:numId="3" w16cid:durableId="564874317">
    <w:abstractNumId w:val="4"/>
  </w:num>
  <w:num w:numId="4" w16cid:durableId="762915458">
    <w:abstractNumId w:val="0"/>
  </w:num>
  <w:num w:numId="5" w16cid:durableId="107899813">
    <w:abstractNumId w:val="3"/>
  </w:num>
  <w:num w:numId="6" w16cid:durableId="298192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E3"/>
    <w:rsid w:val="00147A31"/>
    <w:rsid w:val="008E1EC3"/>
    <w:rsid w:val="009F1DE3"/>
    <w:rsid w:val="00D36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70E7"/>
  <w15:chartTrackingRefBased/>
  <w15:docId w15:val="{BF68D811-8A59-4253-A997-F5A52FC5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9F1DE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F1D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F1DE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F1DE3"/>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9F1D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F1DE3"/>
    <w:rPr>
      <w:color w:val="0000FF"/>
      <w:u w:val="single"/>
    </w:rPr>
  </w:style>
  <w:style w:type="character" w:styleId="Siln">
    <w:name w:val="Strong"/>
    <w:basedOn w:val="Standardnpsmoodstavce"/>
    <w:uiPriority w:val="22"/>
    <w:qFormat/>
    <w:rsid w:val="009F1DE3"/>
    <w:rPr>
      <w:b/>
      <w:bCs/>
    </w:rPr>
  </w:style>
  <w:style w:type="paragraph" w:styleId="Odstavecseseznamem">
    <w:name w:val="List Paragraph"/>
    <w:basedOn w:val="Normln"/>
    <w:uiPriority w:val="34"/>
    <w:qFormat/>
    <w:rsid w:val="009F1DE3"/>
    <w:pPr>
      <w:ind w:left="720"/>
      <w:contextualSpacing/>
    </w:pPr>
  </w:style>
  <w:style w:type="character" w:styleId="Odkaznakoment">
    <w:name w:val="annotation reference"/>
    <w:basedOn w:val="Standardnpsmoodstavce"/>
    <w:uiPriority w:val="99"/>
    <w:semiHidden/>
    <w:unhideWhenUsed/>
    <w:rsid w:val="009F1DE3"/>
    <w:rPr>
      <w:sz w:val="16"/>
      <w:szCs w:val="16"/>
    </w:rPr>
  </w:style>
  <w:style w:type="paragraph" w:styleId="Textkomente">
    <w:name w:val="annotation text"/>
    <w:basedOn w:val="Normln"/>
    <w:link w:val="TextkomenteChar"/>
    <w:uiPriority w:val="99"/>
    <w:semiHidden/>
    <w:unhideWhenUsed/>
    <w:rsid w:val="009F1DE3"/>
    <w:pPr>
      <w:spacing w:line="240" w:lineRule="auto"/>
    </w:pPr>
    <w:rPr>
      <w:sz w:val="20"/>
      <w:szCs w:val="20"/>
    </w:rPr>
  </w:style>
  <w:style w:type="character" w:customStyle="1" w:styleId="TextkomenteChar">
    <w:name w:val="Text komentáře Char"/>
    <w:basedOn w:val="Standardnpsmoodstavce"/>
    <w:link w:val="Textkomente"/>
    <w:uiPriority w:val="99"/>
    <w:semiHidden/>
    <w:rsid w:val="009F1DE3"/>
    <w:rPr>
      <w:sz w:val="20"/>
      <w:szCs w:val="20"/>
    </w:rPr>
  </w:style>
  <w:style w:type="paragraph" w:styleId="Pedmtkomente">
    <w:name w:val="annotation subject"/>
    <w:basedOn w:val="Textkomente"/>
    <w:next w:val="Textkomente"/>
    <w:link w:val="PedmtkomenteChar"/>
    <w:uiPriority w:val="99"/>
    <w:semiHidden/>
    <w:unhideWhenUsed/>
    <w:rsid w:val="009F1DE3"/>
    <w:rPr>
      <w:b/>
      <w:bCs/>
    </w:rPr>
  </w:style>
  <w:style w:type="character" w:customStyle="1" w:styleId="PedmtkomenteChar">
    <w:name w:val="Předmět komentáře Char"/>
    <w:basedOn w:val="TextkomenteChar"/>
    <w:link w:val="Pedmtkomente"/>
    <w:uiPriority w:val="99"/>
    <w:semiHidden/>
    <w:rsid w:val="009F1DE3"/>
    <w:rPr>
      <w:b/>
      <w:bCs/>
      <w:sz w:val="20"/>
      <w:szCs w:val="20"/>
    </w:rPr>
  </w:style>
  <w:style w:type="paragraph" w:styleId="Textbubliny">
    <w:name w:val="Balloon Text"/>
    <w:basedOn w:val="Normln"/>
    <w:link w:val="TextbublinyChar"/>
    <w:uiPriority w:val="99"/>
    <w:semiHidden/>
    <w:unhideWhenUsed/>
    <w:rsid w:val="009F1D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1DE3"/>
    <w:rPr>
      <w:rFonts w:ascii="Segoe UI" w:hAnsi="Segoe UI" w:cs="Segoe UI"/>
      <w:sz w:val="18"/>
      <w:szCs w:val="18"/>
    </w:rPr>
  </w:style>
  <w:style w:type="character" w:styleId="Nevyeenzmnka">
    <w:name w:val="Unresolved Mention"/>
    <w:basedOn w:val="Standardnpsmoodstavce"/>
    <w:uiPriority w:val="99"/>
    <w:semiHidden/>
    <w:unhideWhenUsed/>
    <w:rsid w:val="00147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172778">
      <w:bodyDiv w:val="1"/>
      <w:marLeft w:val="0"/>
      <w:marRight w:val="0"/>
      <w:marTop w:val="0"/>
      <w:marBottom w:val="0"/>
      <w:divBdr>
        <w:top w:val="none" w:sz="0" w:space="0" w:color="auto"/>
        <w:left w:val="none" w:sz="0" w:space="0" w:color="auto"/>
        <w:bottom w:val="none" w:sz="0" w:space="0" w:color="auto"/>
        <w:right w:val="none" w:sz="0" w:space="0" w:color="auto"/>
      </w:divBdr>
      <w:divsChild>
        <w:div w:id="2063210220">
          <w:marLeft w:val="0"/>
          <w:marRight w:val="0"/>
          <w:marTop w:val="0"/>
          <w:marBottom w:val="0"/>
          <w:divBdr>
            <w:top w:val="none" w:sz="0" w:space="0" w:color="auto"/>
            <w:left w:val="none" w:sz="0" w:space="0" w:color="auto"/>
            <w:bottom w:val="none" w:sz="0" w:space="0" w:color="auto"/>
            <w:right w:val="none" w:sz="0" w:space="0" w:color="auto"/>
          </w:divBdr>
          <w:divsChild>
            <w:div w:id="871070578">
              <w:marLeft w:val="0"/>
              <w:marRight w:val="0"/>
              <w:marTop w:val="0"/>
              <w:marBottom w:val="0"/>
              <w:divBdr>
                <w:top w:val="none" w:sz="0" w:space="0" w:color="auto"/>
                <w:left w:val="none" w:sz="0" w:space="0" w:color="auto"/>
                <w:bottom w:val="none" w:sz="0" w:space="0" w:color="auto"/>
                <w:right w:val="none" w:sz="0" w:space="0" w:color="auto"/>
              </w:divBdr>
              <w:divsChild>
                <w:div w:id="2464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4975">
          <w:marLeft w:val="0"/>
          <w:marRight w:val="0"/>
          <w:marTop w:val="0"/>
          <w:marBottom w:val="0"/>
          <w:divBdr>
            <w:top w:val="none" w:sz="0" w:space="0" w:color="auto"/>
            <w:left w:val="none" w:sz="0" w:space="0" w:color="auto"/>
            <w:bottom w:val="none" w:sz="0" w:space="0" w:color="auto"/>
            <w:right w:val="none" w:sz="0" w:space="0" w:color="auto"/>
          </w:divBdr>
          <w:divsChild>
            <w:div w:id="267858221">
              <w:marLeft w:val="0"/>
              <w:marRight w:val="0"/>
              <w:marTop w:val="0"/>
              <w:marBottom w:val="0"/>
              <w:divBdr>
                <w:top w:val="none" w:sz="0" w:space="0" w:color="auto"/>
                <w:left w:val="none" w:sz="0" w:space="0" w:color="auto"/>
                <w:bottom w:val="none" w:sz="0" w:space="0" w:color="auto"/>
                <w:right w:val="none" w:sz="0" w:space="0" w:color="auto"/>
              </w:divBdr>
              <w:divsChild>
                <w:div w:id="17555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9090">
          <w:marLeft w:val="0"/>
          <w:marRight w:val="0"/>
          <w:marTop w:val="0"/>
          <w:marBottom w:val="0"/>
          <w:divBdr>
            <w:top w:val="none" w:sz="0" w:space="0" w:color="auto"/>
            <w:left w:val="none" w:sz="0" w:space="0" w:color="auto"/>
            <w:bottom w:val="none" w:sz="0" w:space="0" w:color="auto"/>
            <w:right w:val="none" w:sz="0" w:space="0" w:color="auto"/>
          </w:divBdr>
          <w:divsChild>
            <w:div w:id="751396430">
              <w:marLeft w:val="0"/>
              <w:marRight w:val="0"/>
              <w:marTop w:val="0"/>
              <w:marBottom w:val="0"/>
              <w:divBdr>
                <w:top w:val="none" w:sz="0" w:space="0" w:color="auto"/>
                <w:left w:val="none" w:sz="0" w:space="0" w:color="auto"/>
                <w:bottom w:val="none" w:sz="0" w:space="0" w:color="auto"/>
                <w:right w:val="none" w:sz="0" w:space="0" w:color="auto"/>
              </w:divBdr>
              <w:divsChild>
                <w:div w:id="7937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3875">
          <w:marLeft w:val="0"/>
          <w:marRight w:val="0"/>
          <w:marTop w:val="0"/>
          <w:marBottom w:val="0"/>
          <w:divBdr>
            <w:top w:val="none" w:sz="0" w:space="0" w:color="auto"/>
            <w:left w:val="none" w:sz="0" w:space="0" w:color="auto"/>
            <w:bottom w:val="none" w:sz="0" w:space="0" w:color="auto"/>
            <w:right w:val="none" w:sz="0" w:space="0" w:color="auto"/>
          </w:divBdr>
          <w:divsChild>
            <w:div w:id="1403021750">
              <w:marLeft w:val="0"/>
              <w:marRight w:val="0"/>
              <w:marTop w:val="0"/>
              <w:marBottom w:val="0"/>
              <w:divBdr>
                <w:top w:val="none" w:sz="0" w:space="0" w:color="auto"/>
                <w:left w:val="none" w:sz="0" w:space="0" w:color="auto"/>
                <w:bottom w:val="none" w:sz="0" w:space="0" w:color="auto"/>
                <w:right w:val="none" w:sz="0" w:space="0" w:color="auto"/>
              </w:divBdr>
            </w:div>
          </w:divsChild>
        </w:div>
        <w:div w:id="1135490560">
          <w:marLeft w:val="0"/>
          <w:marRight w:val="0"/>
          <w:marTop w:val="0"/>
          <w:marBottom w:val="0"/>
          <w:divBdr>
            <w:top w:val="none" w:sz="0" w:space="0" w:color="auto"/>
            <w:left w:val="none" w:sz="0" w:space="0" w:color="auto"/>
            <w:bottom w:val="none" w:sz="0" w:space="0" w:color="auto"/>
            <w:right w:val="none" w:sz="0" w:space="0" w:color="auto"/>
          </w:divBdr>
          <w:divsChild>
            <w:div w:id="455180242">
              <w:marLeft w:val="0"/>
              <w:marRight w:val="0"/>
              <w:marTop w:val="0"/>
              <w:marBottom w:val="0"/>
              <w:divBdr>
                <w:top w:val="none" w:sz="0" w:space="0" w:color="auto"/>
                <w:left w:val="none" w:sz="0" w:space="0" w:color="auto"/>
                <w:bottom w:val="none" w:sz="0" w:space="0" w:color="auto"/>
                <w:right w:val="none" w:sz="0" w:space="0" w:color="auto"/>
              </w:divBdr>
              <w:divsChild>
                <w:div w:id="865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0172">
          <w:marLeft w:val="0"/>
          <w:marRight w:val="0"/>
          <w:marTop w:val="0"/>
          <w:marBottom w:val="0"/>
          <w:divBdr>
            <w:top w:val="none" w:sz="0" w:space="0" w:color="auto"/>
            <w:left w:val="none" w:sz="0" w:space="0" w:color="auto"/>
            <w:bottom w:val="none" w:sz="0" w:space="0" w:color="auto"/>
            <w:right w:val="none" w:sz="0" w:space="0" w:color="auto"/>
          </w:divBdr>
          <w:divsChild>
            <w:div w:id="1711101667">
              <w:marLeft w:val="0"/>
              <w:marRight w:val="0"/>
              <w:marTop w:val="0"/>
              <w:marBottom w:val="0"/>
              <w:divBdr>
                <w:top w:val="none" w:sz="0" w:space="0" w:color="auto"/>
                <w:left w:val="none" w:sz="0" w:space="0" w:color="auto"/>
                <w:bottom w:val="none" w:sz="0" w:space="0" w:color="auto"/>
                <w:right w:val="none" w:sz="0" w:space="0" w:color="auto"/>
              </w:divBdr>
            </w:div>
          </w:divsChild>
        </w:div>
        <w:div w:id="5904418">
          <w:marLeft w:val="0"/>
          <w:marRight w:val="0"/>
          <w:marTop w:val="0"/>
          <w:marBottom w:val="0"/>
          <w:divBdr>
            <w:top w:val="none" w:sz="0" w:space="0" w:color="auto"/>
            <w:left w:val="none" w:sz="0" w:space="0" w:color="auto"/>
            <w:bottom w:val="none" w:sz="0" w:space="0" w:color="auto"/>
            <w:right w:val="none" w:sz="0" w:space="0" w:color="auto"/>
          </w:divBdr>
          <w:divsChild>
            <w:div w:id="1733308339">
              <w:marLeft w:val="0"/>
              <w:marRight w:val="0"/>
              <w:marTop w:val="0"/>
              <w:marBottom w:val="0"/>
              <w:divBdr>
                <w:top w:val="none" w:sz="0" w:space="0" w:color="auto"/>
                <w:left w:val="none" w:sz="0" w:space="0" w:color="auto"/>
                <w:bottom w:val="none" w:sz="0" w:space="0" w:color="auto"/>
                <w:right w:val="none" w:sz="0" w:space="0" w:color="auto"/>
              </w:divBdr>
              <w:divsChild>
                <w:div w:id="10931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stovizovice.cz/mesto/odbor-prestupkovy-a-spravni-formul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erina.kirchnerova@mestovizovic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45BC7-FB86-499D-AF00-E6FB979F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1627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Mesto Vizovice</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Kovářová Petra</dc:creator>
  <cp:keywords/>
  <dc:description/>
  <cp:lastModifiedBy>Žůrek Jiří</cp:lastModifiedBy>
  <cp:revision>2</cp:revision>
  <dcterms:created xsi:type="dcterms:W3CDTF">2025-01-15T09:41:00Z</dcterms:created>
  <dcterms:modified xsi:type="dcterms:W3CDTF">2025-04-09T07:11:00Z</dcterms:modified>
</cp:coreProperties>
</file>